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EBF" w:rsidRPr="00A70482" w:rsidRDefault="00662EBF" w:rsidP="00662EBF">
      <w:pPr>
        <w:jc w:val="center"/>
        <w:rPr>
          <w:b/>
          <w:bCs/>
        </w:rPr>
      </w:pPr>
      <w:r w:rsidRPr="00A70482">
        <w:rPr>
          <w:b/>
          <w:bCs/>
        </w:rPr>
        <w:t>Техническое  задание</w:t>
      </w:r>
    </w:p>
    <w:p w:rsidR="00B7390C" w:rsidRPr="003D351E" w:rsidRDefault="00B7390C" w:rsidP="00B7390C">
      <w:pPr>
        <w:pStyle w:val="23"/>
        <w:rPr>
          <w:lang w:val="ru-RU"/>
        </w:rPr>
      </w:pPr>
      <w:r w:rsidRPr="00CA034D">
        <w:t>на открытый запрос предложени</w:t>
      </w:r>
      <w:r w:rsidR="001C26AC">
        <w:t xml:space="preserve">й по выбору исполнителя работ </w:t>
      </w:r>
      <w:r w:rsidR="003D351E">
        <w:rPr>
          <w:lang w:val="ru-RU"/>
        </w:rPr>
        <w:t>по</w:t>
      </w:r>
    </w:p>
    <w:p w:rsidR="00662EBF" w:rsidRPr="001C26AC" w:rsidRDefault="003D351E" w:rsidP="00CA034D">
      <w:pPr>
        <w:pStyle w:val="23"/>
        <w:rPr>
          <w:b w:val="0"/>
          <w:u w:val="single"/>
          <w:lang w:val="ru-RU"/>
        </w:rPr>
      </w:pPr>
      <w:r>
        <w:rPr>
          <w:lang w:val="ru-RU"/>
        </w:rPr>
        <w:t>ремонту</w:t>
      </w:r>
      <w:r w:rsidR="00B7390C" w:rsidRPr="00364A92">
        <w:t xml:space="preserve"> </w:t>
      </w:r>
      <w:r w:rsidR="0024772A" w:rsidRPr="00364A92">
        <w:rPr>
          <w:lang w:val="ru-RU"/>
        </w:rPr>
        <w:t xml:space="preserve">бетона струенаправляющей стенки водосброса </w:t>
      </w:r>
      <w:r w:rsidR="001C26AC">
        <w:rPr>
          <w:b w:val="0"/>
          <w:u w:val="single"/>
        </w:rPr>
        <w:t>Каскад</w:t>
      </w:r>
      <w:r>
        <w:rPr>
          <w:b w:val="0"/>
          <w:u w:val="single"/>
          <w:lang w:val="ru-RU"/>
        </w:rPr>
        <w:t>а</w:t>
      </w:r>
      <w:r w:rsidR="00B7390C" w:rsidRPr="001C26AC">
        <w:rPr>
          <w:b w:val="0"/>
          <w:u w:val="single"/>
        </w:rPr>
        <w:t xml:space="preserve"> Ладожских ГЭС филиала «Невский» ОАО «ТГК-1»</w:t>
      </w:r>
    </w:p>
    <w:p w:rsidR="003D351E" w:rsidRDefault="003D351E" w:rsidP="00151AF0">
      <w:pPr>
        <w:jc w:val="center"/>
        <w:rPr>
          <w:bCs/>
        </w:rPr>
      </w:pPr>
    </w:p>
    <w:p w:rsidR="00662EBF" w:rsidRPr="001C26AC" w:rsidRDefault="00662EBF" w:rsidP="00151AF0">
      <w:pPr>
        <w:jc w:val="center"/>
        <w:rPr>
          <w:bCs/>
        </w:rPr>
      </w:pPr>
      <w:r w:rsidRPr="001C26AC">
        <w:rPr>
          <w:bCs/>
        </w:rPr>
        <w:t>(номер закупки по ГКПЗ</w:t>
      </w:r>
      <w:r w:rsidR="00130C03" w:rsidRPr="001C26AC">
        <w:rPr>
          <w:bCs/>
        </w:rPr>
        <w:t xml:space="preserve">  </w:t>
      </w:r>
      <w:r w:rsidR="001B7059" w:rsidRPr="001C26AC">
        <w:rPr>
          <w:bCs/>
        </w:rPr>
        <w:t>1400/2.16</w:t>
      </w:r>
      <w:r w:rsidR="00736C49" w:rsidRPr="001C26AC">
        <w:rPr>
          <w:bCs/>
        </w:rPr>
        <w:t>-3</w:t>
      </w:r>
      <w:r w:rsidR="0024772A" w:rsidRPr="001C26AC">
        <w:rPr>
          <w:bCs/>
        </w:rPr>
        <w:t>73</w:t>
      </w:r>
      <w:r w:rsidR="003B7021" w:rsidRPr="001C26AC">
        <w:rPr>
          <w:bCs/>
        </w:rPr>
        <w:t>)</w:t>
      </w:r>
    </w:p>
    <w:p w:rsidR="00F37263" w:rsidRPr="001C26AC" w:rsidRDefault="00F37263" w:rsidP="00151AF0">
      <w:pPr>
        <w:jc w:val="center"/>
        <w:rPr>
          <w:bCs/>
          <w:iCs/>
        </w:rPr>
      </w:pPr>
    </w:p>
    <w:p w:rsidR="00F37263" w:rsidRPr="00A41A64" w:rsidRDefault="001C26AC" w:rsidP="002828BA">
      <w:pPr>
        <w:jc w:val="both"/>
      </w:pPr>
      <w:r>
        <w:t xml:space="preserve">Код по ОКДП: </w:t>
      </w:r>
      <w:r w:rsidRPr="001C26AC">
        <w:t>4540020</w:t>
      </w:r>
      <w:r w:rsidR="00F37263" w:rsidRPr="00A41A64">
        <w:t xml:space="preserve"> </w:t>
      </w:r>
    </w:p>
    <w:p w:rsidR="00F37263" w:rsidRPr="001C26AC" w:rsidRDefault="00F37263" w:rsidP="002828BA">
      <w:pPr>
        <w:jc w:val="both"/>
      </w:pPr>
      <w:r w:rsidRPr="00A41A64">
        <w:t xml:space="preserve">Код по ОКВЭД: </w:t>
      </w:r>
      <w:r w:rsidR="001C26AC">
        <w:rPr>
          <w:lang w:val="en-US"/>
        </w:rPr>
        <w:t>45</w:t>
      </w:r>
      <w:r w:rsidR="001C26AC">
        <w:t>.4</w:t>
      </w:r>
    </w:p>
    <w:p w:rsidR="00130C03" w:rsidRDefault="00130C03" w:rsidP="002828BA">
      <w:pPr>
        <w:jc w:val="both"/>
        <w:rPr>
          <w:b/>
          <w:bCs/>
          <w:i/>
          <w:iCs/>
        </w:rPr>
      </w:pPr>
    </w:p>
    <w:p w:rsidR="00D27A1E" w:rsidRPr="00CA034D" w:rsidRDefault="00662EBF" w:rsidP="002828BA">
      <w:pPr>
        <w:numPr>
          <w:ilvl w:val="0"/>
          <w:numId w:val="1"/>
        </w:numPr>
        <w:tabs>
          <w:tab w:val="clear" w:pos="540"/>
          <w:tab w:val="num" w:pos="0"/>
        </w:tabs>
        <w:spacing w:line="300" w:lineRule="exact"/>
        <w:ind w:left="284" w:hanging="142"/>
        <w:jc w:val="both"/>
        <w:rPr>
          <w:b/>
        </w:rPr>
      </w:pPr>
      <w:r>
        <w:rPr>
          <w:b/>
        </w:rPr>
        <w:t>Общие требования.</w:t>
      </w:r>
    </w:p>
    <w:p w:rsidR="00662EBF" w:rsidRDefault="00D27A1E" w:rsidP="002828BA">
      <w:pPr>
        <w:spacing w:line="300" w:lineRule="exact"/>
        <w:jc w:val="both"/>
        <w:rPr>
          <w:b/>
        </w:rPr>
      </w:pPr>
      <w:r>
        <w:rPr>
          <w:b/>
        </w:rPr>
        <w:t xml:space="preserve">1.1. </w:t>
      </w:r>
      <w:r w:rsidR="00662EBF">
        <w:rPr>
          <w:b/>
        </w:rPr>
        <w:t>Требования к месту выполнения работ:</w:t>
      </w:r>
    </w:p>
    <w:p w:rsidR="0024772A" w:rsidRDefault="00A3765C" w:rsidP="002828BA">
      <w:pPr>
        <w:jc w:val="both"/>
        <w:rPr>
          <w:u w:val="single"/>
        </w:rPr>
      </w:pPr>
      <w:r>
        <w:rPr>
          <w:u w:val="single"/>
        </w:rPr>
        <w:t xml:space="preserve">Ленинградская область, </w:t>
      </w:r>
      <w:r w:rsidR="0024772A">
        <w:rPr>
          <w:u w:val="single"/>
        </w:rPr>
        <w:t>Волховский район,</w:t>
      </w:r>
    </w:p>
    <w:p w:rsidR="00A3765C" w:rsidRDefault="0024772A" w:rsidP="002828BA">
      <w:pPr>
        <w:jc w:val="both"/>
        <w:rPr>
          <w:u w:val="single"/>
        </w:rPr>
      </w:pPr>
      <w:r>
        <w:rPr>
          <w:u w:val="single"/>
        </w:rPr>
        <w:t>Волховская  ГЭС (ГЭС-6</w:t>
      </w:r>
      <w:r w:rsidR="00A3765C">
        <w:rPr>
          <w:u w:val="single"/>
        </w:rPr>
        <w:t>)</w:t>
      </w:r>
    </w:p>
    <w:p w:rsidR="00F37263" w:rsidRPr="00285964" w:rsidRDefault="00EC4AE4" w:rsidP="002828BA">
      <w:pPr>
        <w:tabs>
          <w:tab w:val="left" w:pos="0"/>
        </w:tabs>
        <w:jc w:val="both"/>
        <w:rPr>
          <w:color w:val="000000"/>
          <w:u w:val="single"/>
        </w:rPr>
      </w:pPr>
      <w:r w:rsidRPr="00285964">
        <w:rPr>
          <w:color w:val="000000"/>
          <w:u w:val="single"/>
        </w:rPr>
        <w:t>Водосброс</w:t>
      </w:r>
    </w:p>
    <w:p w:rsidR="00A3765C" w:rsidRPr="00A3765C" w:rsidRDefault="00A3765C" w:rsidP="002828BA">
      <w:pPr>
        <w:tabs>
          <w:tab w:val="left" w:pos="0"/>
        </w:tabs>
        <w:jc w:val="both"/>
        <w:rPr>
          <w:u w:val="single"/>
        </w:rPr>
      </w:pPr>
    </w:p>
    <w:p w:rsidR="00F37263" w:rsidRPr="003D351E" w:rsidRDefault="00F37263" w:rsidP="002828BA">
      <w:pPr>
        <w:spacing w:line="300" w:lineRule="exact"/>
        <w:jc w:val="both"/>
        <w:rPr>
          <w:i/>
          <w:u w:val="single"/>
        </w:rPr>
      </w:pPr>
      <w:r w:rsidRPr="003D351E">
        <w:rPr>
          <w:i/>
          <w:u w:val="single"/>
        </w:rPr>
        <w:t>Должность и контактный телефон ответственного лица, составившего</w:t>
      </w:r>
    </w:p>
    <w:p w:rsidR="00F37263" w:rsidRPr="003D351E" w:rsidRDefault="00F37263" w:rsidP="002828BA">
      <w:pPr>
        <w:spacing w:line="300" w:lineRule="exact"/>
        <w:jc w:val="both"/>
        <w:rPr>
          <w:b/>
          <w:highlight w:val="yellow"/>
        </w:rPr>
      </w:pPr>
      <w:r w:rsidRPr="003D351E">
        <w:rPr>
          <w:highlight w:val="yellow"/>
        </w:rPr>
        <w:t xml:space="preserve">- </w:t>
      </w:r>
      <w:r w:rsidRPr="003D351E">
        <w:rPr>
          <w:b/>
          <w:highlight w:val="yellow"/>
        </w:rPr>
        <w:t>ведомость планируемых работ:</w:t>
      </w:r>
    </w:p>
    <w:p w:rsidR="001B7059" w:rsidRPr="003D351E" w:rsidRDefault="001B7059" w:rsidP="002828BA">
      <w:pPr>
        <w:jc w:val="both"/>
        <w:rPr>
          <w:highlight w:val="yellow"/>
        </w:rPr>
      </w:pPr>
      <w:r w:rsidRPr="003D351E">
        <w:rPr>
          <w:highlight w:val="yellow"/>
        </w:rPr>
        <w:t xml:space="preserve">Мастер ГТУ </w:t>
      </w:r>
      <w:r w:rsidR="0024772A" w:rsidRPr="003D351E">
        <w:rPr>
          <w:highlight w:val="yellow"/>
        </w:rPr>
        <w:t>Белугин В.Г.</w:t>
      </w:r>
      <w:r w:rsidRPr="003D351E">
        <w:rPr>
          <w:highlight w:val="yellow"/>
        </w:rPr>
        <w:t xml:space="preserve"> м. т. 8- 921-</w:t>
      </w:r>
      <w:r w:rsidR="0024772A" w:rsidRPr="003D351E">
        <w:rPr>
          <w:highlight w:val="yellow"/>
        </w:rPr>
        <w:t>763</w:t>
      </w:r>
      <w:r w:rsidRPr="003D351E">
        <w:rPr>
          <w:highlight w:val="yellow"/>
        </w:rPr>
        <w:t>-</w:t>
      </w:r>
      <w:r w:rsidR="0024772A" w:rsidRPr="003D351E">
        <w:rPr>
          <w:highlight w:val="yellow"/>
        </w:rPr>
        <w:t>41</w:t>
      </w:r>
      <w:r w:rsidRPr="003D351E">
        <w:rPr>
          <w:highlight w:val="yellow"/>
        </w:rPr>
        <w:t>-</w:t>
      </w:r>
      <w:r w:rsidR="0024772A" w:rsidRPr="003D351E">
        <w:rPr>
          <w:highlight w:val="yellow"/>
        </w:rPr>
        <w:t>86</w:t>
      </w:r>
    </w:p>
    <w:p w:rsidR="00F37263" w:rsidRPr="003D351E" w:rsidRDefault="00C84DC3" w:rsidP="002828BA">
      <w:pPr>
        <w:jc w:val="both"/>
        <w:rPr>
          <w:highlight w:val="yellow"/>
        </w:rPr>
      </w:pPr>
      <w:r w:rsidRPr="003D351E">
        <w:rPr>
          <w:highlight w:val="yellow"/>
        </w:rPr>
        <w:t xml:space="preserve">Начальник </w:t>
      </w:r>
      <w:r w:rsidR="00F05C0C" w:rsidRPr="003D351E">
        <w:rPr>
          <w:highlight w:val="yellow"/>
        </w:rPr>
        <w:t>ГЭС-6</w:t>
      </w:r>
      <w:r w:rsidRPr="003D351E">
        <w:rPr>
          <w:highlight w:val="yellow"/>
        </w:rPr>
        <w:t xml:space="preserve"> Каскада   </w:t>
      </w:r>
      <w:r w:rsidR="005B23AB" w:rsidRPr="003D351E">
        <w:rPr>
          <w:highlight w:val="yellow"/>
        </w:rPr>
        <w:t>Гу</w:t>
      </w:r>
      <w:r w:rsidR="0024772A" w:rsidRPr="003D351E">
        <w:rPr>
          <w:highlight w:val="yellow"/>
        </w:rPr>
        <w:t>ц С.А.</w:t>
      </w:r>
      <w:r w:rsidRPr="003D351E">
        <w:rPr>
          <w:highlight w:val="yellow"/>
        </w:rPr>
        <w:t xml:space="preserve"> м.т. 8-921-</w:t>
      </w:r>
      <w:r w:rsidR="0024772A" w:rsidRPr="003D351E">
        <w:rPr>
          <w:highlight w:val="yellow"/>
        </w:rPr>
        <w:t>664</w:t>
      </w:r>
      <w:r w:rsidRPr="003D351E">
        <w:rPr>
          <w:highlight w:val="yellow"/>
        </w:rPr>
        <w:t>-</w:t>
      </w:r>
      <w:r w:rsidR="0024772A" w:rsidRPr="003D351E">
        <w:rPr>
          <w:highlight w:val="yellow"/>
        </w:rPr>
        <w:t>71</w:t>
      </w:r>
      <w:r w:rsidRPr="003D351E">
        <w:rPr>
          <w:highlight w:val="yellow"/>
        </w:rPr>
        <w:t>-</w:t>
      </w:r>
      <w:r w:rsidR="0024772A" w:rsidRPr="003D351E">
        <w:rPr>
          <w:highlight w:val="yellow"/>
        </w:rPr>
        <w:t>28</w:t>
      </w:r>
    </w:p>
    <w:p w:rsidR="00F37263" w:rsidRPr="003D351E" w:rsidRDefault="00F37263" w:rsidP="002828BA">
      <w:pPr>
        <w:spacing w:line="300" w:lineRule="exact"/>
        <w:jc w:val="both"/>
        <w:rPr>
          <w:highlight w:val="yellow"/>
        </w:rPr>
      </w:pPr>
      <w:r w:rsidRPr="003D351E">
        <w:rPr>
          <w:b/>
          <w:highlight w:val="yellow"/>
        </w:rPr>
        <w:t>- техническое задание</w:t>
      </w:r>
      <w:r w:rsidRPr="003D351E">
        <w:rPr>
          <w:highlight w:val="yellow"/>
        </w:rPr>
        <w:t>:</w:t>
      </w:r>
    </w:p>
    <w:p w:rsidR="00F37263" w:rsidRPr="003D351E" w:rsidRDefault="00F37263" w:rsidP="002828BA">
      <w:pPr>
        <w:spacing w:line="300" w:lineRule="exact"/>
        <w:jc w:val="both"/>
        <w:rPr>
          <w:highlight w:val="yellow"/>
        </w:rPr>
      </w:pPr>
      <w:r w:rsidRPr="003D351E">
        <w:rPr>
          <w:highlight w:val="yellow"/>
        </w:rPr>
        <w:t xml:space="preserve">Начальник ПТО КЛГЭС Моторова </w:t>
      </w:r>
      <w:r w:rsidR="00A3765C" w:rsidRPr="003D351E">
        <w:rPr>
          <w:highlight w:val="yellow"/>
        </w:rPr>
        <w:t>Н.Н.,</w:t>
      </w:r>
      <w:r w:rsidRPr="003D351E">
        <w:rPr>
          <w:highlight w:val="yellow"/>
        </w:rPr>
        <w:t xml:space="preserve"> т</w:t>
      </w:r>
      <w:r w:rsidR="001C26AC" w:rsidRPr="003D351E">
        <w:rPr>
          <w:highlight w:val="yellow"/>
        </w:rPr>
        <w:t>ел</w:t>
      </w:r>
      <w:r w:rsidRPr="003D351E">
        <w:rPr>
          <w:highlight w:val="yellow"/>
        </w:rPr>
        <w:t xml:space="preserve">.(81365) 2-52-32, </w:t>
      </w:r>
      <w:proofErr w:type="spellStart"/>
      <w:r w:rsidRPr="003D351E">
        <w:rPr>
          <w:highlight w:val="yellow"/>
        </w:rPr>
        <w:t>м</w:t>
      </w:r>
      <w:r w:rsidR="001C26AC" w:rsidRPr="003D351E">
        <w:rPr>
          <w:highlight w:val="yellow"/>
        </w:rPr>
        <w:t>об</w:t>
      </w:r>
      <w:proofErr w:type="gramStart"/>
      <w:r w:rsidRPr="003D351E">
        <w:rPr>
          <w:highlight w:val="yellow"/>
        </w:rPr>
        <w:t>.т</w:t>
      </w:r>
      <w:proofErr w:type="gramEnd"/>
      <w:r w:rsidR="001C26AC" w:rsidRPr="003D351E">
        <w:rPr>
          <w:highlight w:val="yellow"/>
        </w:rPr>
        <w:t>ел</w:t>
      </w:r>
      <w:proofErr w:type="spellEnd"/>
      <w:r w:rsidRPr="003D351E">
        <w:rPr>
          <w:highlight w:val="yellow"/>
        </w:rPr>
        <w:t xml:space="preserve">. </w:t>
      </w:r>
      <w:r w:rsidR="001C26AC" w:rsidRPr="003D351E">
        <w:rPr>
          <w:highlight w:val="yellow"/>
        </w:rPr>
        <w:t>(</w:t>
      </w:r>
      <w:r w:rsidRPr="003D351E">
        <w:rPr>
          <w:highlight w:val="yellow"/>
        </w:rPr>
        <w:t>921</w:t>
      </w:r>
      <w:r w:rsidR="001C26AC" w:rsidRPr="003D351E">
        <w:rPr>
          <w:highlight w:val="yellow"/>
        </w:rPr>
        <w:t>)</w:t>
      </w:r>
      <w:r w:rsidRPr="003D351E">
        <w:rPr>
          <w:highlight w:val="yellow"/>
        </w:rPr>
        <w:t>-330-59-51</w:t>
      </w:r>
    </w:p>
    <w:p w:rsidR="00A3765C" w:rsidRDefault="001C26AC" w:rsidP="002828BA">
      <w:pPr>
        <w:jc w:val="both"/>
      </w:pPr>
      <w:r w:rsidRPr="003D351E">
        <w:rPr>
          <w:highlight w:val="yellow"/>
        </w:rPr>
        <w:t>Ведущий инженер ПТО Филичева Т.А., тел. (81365)5-00-72, моб. тел.(921)946-64-10</w:t>
      </w:r>
      <w:bookmarkStart w:id="0" w:name="_GoBack"/>
      <w:bookmarkEnd w:id="0"/>
    </w:p>
    <w:p w:rsidR="00D27A1E" w:rsidRDefault="00D27A1E" w:rsidP="002828BA">
      <w:pPr>
        <w:suppressAutoHyphens/>
        <w:jc w:val="both"/>
        <w:rPr>
          <w:b/>
        </w:rPr>
      </w:pPr>
    </w:p>
    <w:p w:rsidR="00D27A1E" w:rsidRPr="005B1931" w:rsidRDefault="00D27A1E" w:rsidP="002828BA">
      <w:pPr>
        <w:suppressAutoHyphens/>
        <w:jc w:val="both"/>
        <w:rPr>
          <w:b/>
        </w:rPr>
      </w:pPr>
      <w:r w:rsidRPr="00050106">
        <w:rPr>
          <w:b/>
        </w:rPr>
        <w:t>1.2</w:t>
      </w:r>
      <w:r>
        <w:rPr>
          <w:b/>
        </w:rPr>
        <w:t xml:space="preserve"> Период</w:t>
      </w:r>
      <w:r w:rsidR="00357D4C">
        <w:rPr>
          <w:b/>
        </w:rPr>
        <w:t xml:space="preserve"> действия закупки</w:t>
      </w:r>
      <w:r w:rsidRPr="005B1931">
        <w:rPr>
          <w:b/>
        </w:rPr>
        <w:t>:</w:t>
      </w:r>
    </w:p>
    <w:p w:rsidR="00D27A1E" w:rsidRPr="005B1931" w:rsidRDefault="00771D92" w:rsidP="002828BA">
      <w:pPr>
        <w:suppressAutoHyphens/>
        <w:jc w:val="both"/>
      </w:pPr>
      <w:r>
        <w:t>Начало:</w:t>
      </w:r>
      <w:r w:rsidR="00D27A1E" w:rsidRPr="005B1931">
        <w:t xml:space="preserve">               </w:t>
      </w:r>
      <w:r w:rsidR="005B23AB">
        <w:t>август</w:t>
      </w:r>
      <w:r w:rsidR="00C11221">
        <w:t xml:space="preserve"> </w:t>
      </w:r>
      <w:r w:rsidR="00D27A1E">
        <w:t xml:space="preserve"> </w:t>
      </w:r>
      <w:r w:rsidR="00D27A1E" w:rsidRPr="005B1931">
        <w:t>20</w:t>
      </w:r>
      <w:r w:rsidR="00A3765C">
        <w:t>14</w:t>
      </w:r>
      <w:r w:rsidR="00D27A1E" w:rsidRPr="005B1931">
        <w:t xml:space="preserve"> г.</w:t>
      </w:r>
    </w:p>
    <w:p w:rsidR="00F9461B" w:rsidRPr="00A3765C" w:rsidRDefault="00D27A1E" w:rsidP="002828BA">
      <w:pPr>
        <w:suppressAutoHyphens/>
        <w:jc w:val="both"/>
        <w:rPr>
          <w:color w:val="FF0000"/>
        </w:rPr>
      </w:pPr>
      <w:r w:rsidRPr="005B1931">
        <w:t>Окончание</w:t>
      </w:r>
      <w:r w:rsidR="00771D92">
        <w:t>:</w:t>
      </w:r>
      <w:r w:rsidRPr="005B1931">
        <w:t xml:space="preserve">          </w:t>
      </w:r>
      <w:r w:rsidR="00C11221">
        <w:t>сентябрь</w:t>
      </w:r>
      <w:r w:rsidRPr="001B7059">
        <w:t xml:space="preserve"> 201</w:t>
      </w:r>
      <w:r w:rsidR="001B7059" w:rsidRPr="001B7059">
        <w:t>4</w:t>
      </w:r>
      <w:r w:rsidRPr="001B7059">
        <w:t xml:space="preserve"> г.</w:t>
      </w:r>
    </w:p>
    <w:p w:rsidR="00F37263" w:rsidRDefault="00F37263" w:rsidP="002828BA">
      <w:pPr>
        <w:suppressAutoHyphens/>
        <w:jc w:val="both"/>
      </w:pPr>
    </w:p>
    <w:p w:rsidR="00F37263" w:rsidRPr="00050106" w:rsidRDefault="00F37263" w:rsidP="002828BA">
      <w:pPr>
        <w:jc w:val="both"/>
        <w:rPr>
          <w:b/>
        </w:rPr>
      </w:pPr>
      <w:r>
        <w:rPr>
          <w:b/>
        </w:rPr>
        <w:t xml:space="preserve">1.3. </w:t>
      </w:r>
      <w:r w:rsidRPr="00050106">
        <w:rPr>
          <w:b/>
        </w:rPr>
        <w:t xml:space="preserve">Стоимость закупки - </w:t>
      </w:r>
      <w:r>
        <w:rPr>
          <w:b/>
        </w:rPr>
        <w:t xml:space="preserve"> 1</w:t>
      </w:r>
      <w:r w:rsidR="00A3765C">
        <w:rPr>
          <w:b/>
        </w:rPr>
        <w:t> </w:t>
      </w:r>
      <w:r w:rsidR="005B23AB">
        <w:rPr>
          <w:b/>
        </w:rPr>
        <w:t>2</w:t>
      </w:r>
      <w:r w:rsidR="00C11221">
        <w:rPr>
          <w:b/>
        </w:rPr>
        <w:t>00</w:t>
      </w:r>
      <w:r w:rsidR="00A3765C">
        <w:rPr>
          <w:b/>
        </w:rPr>
        <w:t xml:space="preserve"> </w:t>
      </w:r>
      <w:r w:rsidRPr="00050106">
        <w:rPr>
          <w:b/>
        </w:rPr>
        <w:t xml:space="preserve">тыс. руб. без учета НДС, </w:t>
      </w:r>
    </w:p>
    <w:p w:rsidR="00F37263" w:rsidRDefault="00F37263" w:rsidP="002828BA">
      <w:pPr>
        <w:jc w:val="both"/>
        <w:rPr>
          <w:b/>
        </w:rPr>
      </w:pPr>
      <w:r w:rsidRPr="00050106">
        <w:rPr>
          <w:b/>
        </w:rPr>
        <w:t>в том числе:</w:t>
      </w:r>
    </w:p>
    <w:p w:rsidR="00F37263" w:rsidRPr="00EA19F1" w:rsidRDefault="00F37263" w:rsidP="002828BA">
      <w:pPr>
        <w:spacing w:line="276" w:lineRule="auto"/>
        <w:jc w:val="both"/>
        <w:rPr>
          <w:b/>
        </w:rPr>
      </w:pPr>
      <w:r w:rsidRPr="00050106">
        <w:rPr>
          <w:b/>
        </w:rPr>
        <w:t>стоим</w:t>
      </w:r>
      <w:r w:rsidRPr="0010475E">
        <w:rPr>
          <w:b/>
        </w:rPr>
        <w:t>ость материалов</w:t>
      </w:r>
      <w:r>
        <w:rPr>
          <w:b/>
        </w:rPr>
        <w:t xml:space="preserve"> </w:t>
      </w:r>
      <w:r w:rsidRPr="00D9784A">
        <w:rPr>
          <w:b/>
        </w:rPr>
        <w:t xml:space="preserve">-   </w:t>
      </w:r>
      <w:r w:rsidRPr="00690D12">
        <w:rPr>
          <w:b/>
        </w:rPr>
        <w:t xml:space="preserve"> </w:t>
      </w:r>
      <w:r w:rsidR="00690D12" w:rsidRPr="00690D12">
        <w:rPr>
          <w:b/>
        </w:rPr>
        <w:t>300</w:t>
      </w:r>
      <w:r w:rsidRPr="005B23AB">
        <w:rPr>
          <w:b/>
          <w:color w:val="FF0000"/>
        </w:rPr>
        <w:t xml:space="preserve"> </w:t>
      </w:r>
      <w:r>
        <w:rPr>
          <w:b/>
        </w:rPr>
        <w:t>тыс. руб.</w:t>
      </w:r>
    </w:p>
    <w:p w:rsidR="00A3765C" w:rsidRDefault="00A3765C" w:rsidP="002828BA">
      <w:pPr>
        <w:jc w:val="both"/>
      </w:pPr>
      <w:r>
        <w:t xml:space="preserve">3-й квартал – </w:t>
      </w:r>
      <w:r w:rsidR="00C11221">
        <w:t>1</w:t>
      </w:r>
      <w:r w:rsidR="005B23AB">
        <w:t xml:space="preserve">200 </w:t>
      </w:r>
      <w:r>
        <w:t>тыс. руб. без учета НДС.</w:t>
      </w:r>
    </w:p>
    <w:p w:rsidR="00F37263" w:rsidRDefault="00F37263" w:rsidP="002828BA">
      <w:pPr>
        <w:ind w:left="709"/>
        <w:jc w:val="both"/>
        <w:rPr>
          <w:b/>
          <w:sz w:val="32"/>
          <w:szCs w:val="32"/>
        </w:rPr>
      </w:pPr>
    </w:p>
    <w:p w:rsidR="00F37263" w:rsidRDefault="00F37263" w:rsidP="002828B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</w:p>
    <w:p w:rsidR="00357D4C" w:rsidRDefault="002828BA" w:rsidP="00137300">
      <w:pPr>
        <w:tabs>
          <w:tab w:val="num" w:pos="567"/>
        </w:tabs>
        <w:ind w:firstLine="284"/>
        <w:jc w:val="both"/>
      </w:pPr>
      <w:r>
        <w:t xml:space="preserve"> </w:t>
      </w:r>
      <w:r w:rsidRPr="00357D4C">
        <w:t xml:space="preserve">  </w:t>
      </w:r>
      <w:r w:rsidR="0008563C">
        <w:t xml:space="preserve"> </w:t>
      </w:r>
      <w:r w:rsidR="00F37263">
        <w:t>Стоимость закупки является предельной.</w:t>
      </w:r>
      <w:r w:rsidR="00357D4C" w:rsidRPr="00357D4C">
        <w:t xml:space="preserve"> </w:t>
      </w:r>
      <w:r w:rsidR="00357D4C" w:rsidRPr="00137300">
        <w:t xml:space="preserve">                                                          </w:t>
      </w:r>
      <w:r w:rsidR="00137300">
        <w:t xml:space="preserve">                               </w:t>
      </w:r>
    </w:p>
    <w:p w:rsidR="00137300" w:rsidRDefault="00137300" w:rsidP="00137300">
      <w:pPr>
        <w:suppressAutoHyphen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«О порядке формирования стоимости работ ...».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137300" w:rsidRDefault="00137300" w:rsidP="00137300">
      <w:pPr>
        <w:suppressAutoHyphens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сметной документации к оферте/</w:t>
      </w:r>
      <w:r>
        <w:t xml:space="preserve"> коммерческому предложению</w:t>
      </w:r>
      <w:r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F37263" w:rsidRDefault="00F37263" w:rsidP="00137300">
      <w:pPr>
        <w:tabs>
          <w:tab w:val="num" w:pos="567"/>
        </w:tabs>
        <w:jc w:val="both"/>
      </w:pPr>
    </w:p>
    <w:p w:rsidR="00F37263" w:rsidRDefault="00F37263" w:rsidP="002828BA">
      <w:pPr>
        <w:jc w:val="both"/>
      </w:pPr>
    </w:p>
    <w:p w:rsidR="00BA34A8" w:rsidRDefault="0064466A" w:rsidP="002828BA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3. </w:t>
      </w:r>
      <w:r w:rsidRPr="005B1931">
        <w:rPr>
          <w:b/>
        </w:rPr>
        <w:t>Требования к выполнению работ.</w:t>
      </w:r>
    </w:p>
    <w:p w:rsidR="00BA34A8" w:rsidRPr="006F23EB" w:rsidRDefault="004053C7" w:rsidP="002828BA">
      <w:pPr>
        <w:suppressAutoHyphens/>
        <w:jc w:val="both"/>
        <w:rPr>
          <w:color w:val="FF0000"/>
        </w:rPr>
      </w:pPr>
      <w:r>
        <w:rPr>
          <w:b/>
        </w:rPr>
        <w:t>3</w:t>
      </w:r>
      <w:r w:rsidR="006F23EB" w:rsidRPr="006F23EB">
        <w:rPr>
          <w:b/>
        </w:rPr>
        <w:t>.</w:t>
      </w:r>
      <w:r w:rsidR="0064466A">
        <w:rPr>
          <w:b/>
        </w:rPr>
        <w:t>1.</w:t>
      </w:r>
      <w:r w:rsidR="006F23EB">
        <w:rPr>
          <w:b/>
        </w:rPr>
        <w:t xml:space="preserve"> </w:t>
      </w:r>
      <w:r w:rsidR="00BA34A8" w:rsidRPr="006F23EB">
        <w:rPr>
          <w:b/>
        </w:rPr>
        <w:t>Цель работы:</w:t>
      </w:r>
    </w:p>
    <w:p w:rsidR="00F05C0C" w:rsidRPr="00915011" w:rsidRDefault="002828BA" w:rsidP="002828BA">
      <w:pPr>
        <w:jc w:val="both"/>
      </w:pPr>
      <w:r>
        <w:t xml:space="preserve">    </w:t>
      </w:r>
      <w:r w:rsidR="00C11221">
        <w:t xml:space="preserve"> Восстановление </w:t>
      </w:r>
      <w:r w:rsidR="005B23AB">
        <w:t>бетона струенаправляющей стенки водосброса</w:t>
      </w:r>
      <w:r w:rsidR="00C11221">
        <w:t xml:space="preserve"> ГЭС </w:t>
      </w:r>
      <w:r w:rsidR="00F05C0C" w:rsidRPr="00915011">
        <w:t>для обеспечения н</w:t>
      </w:r>
      <w:r w:rsidR="00F05C0C">
        <w:t>адёжной эксплуатации сооружения,</w:t>
      </w:r>
      <w:r w:rsidR="00F05C0C" w:rsidRPr="000D2D51">
        <w:t xml:space="preserve"> </w:t>
      </w:r>
      <w:r w:rsidR="00F05C0C" w:rsidRPr="00915011">
        <w:t>с использованием совр</w:t>
      </w:r>
      <w:r w:rsidR="00F05C0C">
        <w:t>еменных материалов и технологий.</w:t>
      </w:r>
    </w:p>
    <w:p w:rsidR="00BD6408" w:rsidRPr="006A6E97" w:rsidRDefault="00BD6408" w:rsidP="002828BA">
      <w:pPr>
        <w:tabs>
          <w:tab w:val="left" w:pos="709"/>
        </w:tabs>
        <w:jc w:val="both"/>
      </w:pPr>
    </w:p>
    <w:p w:rsidR="00BA34A8" w:rsidRDefault="0064466A" w:rsidP="002828BA">
      <w:pPr>
        <w:suppressAutoHyphens/>
        <w:jc w:val="both"/>
        <w:rPr>
          <w:b/>
        </w:rPr>
      </w:pPr>
      <w:r>
        <w:rPr>
          <w:b/>
        </w:rPr>
        <w:t>3</w:t>
      </w:r>
      <w:r w:rsidR="00BD6408">
        <w:rPr>
          <w:b/>
        </w:rPr>
        <w:t>.</w:t>
      </w:r>
      <w:r>
        <w:rPr>
          <w:b/>
        </w:rPr>
        <w:t>2</w:t>
      </w:r>
      <w:r w:rsidR="00BD6408">
        <w:rPr>
          <w:b/>
        </w:rPr>
        <w:t>.</w:t>
      </w:r>
      <w:r w:rsidR="003C48F8">
        <w:rPr>
          <w:b/>
        </w:rPr>
        <w:t xml:space="preserve"> </w:t>
      </w:r>
      <w:r w:rsidR="00BA34A8" w:rsidRPr="00CA2BEF">
        <w:rPr>
          <w:b/>
        </w:rPr>
        <w:t>Описание и основные технические характеристики</w:t>
      </w:r>
      <w:r w:rsidR="009A6D52">
        <w:rPr>
          <w:b/>
        </w:rPr>
        <w:t>:</w:t>
      </w:r>
      <w:r w:rsidR="00BA34A8" w:rsidRPr="00CA2BEF">
        <w:rPr>
          <w:b/>
        </w:rPr>
        <w:t xml:space="preserve"> </w:t>
      </w:r>
    </w:p>
    <w:p w:rsidR="00883C6C" w:rsidRDefault="002828BA" w:rsidP="002828BA">
      <w:pPr>
        <w:ind w:left="187" w:right="57" w:hanging="74"/>
        <w:jc w:val="both"/>
      </w:pPr>
      <w:r>
        <w:t xml:space="preserve">   </w:t>
      </w:r>
      <w:r w:rsidR="00883C6C">
        <w:t>Водоспуск является главным регулятором верхнего бь</w:t>
      </w:r>
      <w:r>
        <w:t>ефа и предназначен для пропуска</w:t>
      </w:r>
      <w:r w:rsidRPr="002828BA">
        <w:t xml:space="preserve"> </w:t>
      </w:r>
      <w:r w:rsidR="00883C6C">
        <w:t xml:space="preserve">излишков воды при самых больших расходах, когда вся вода не может быть пропущена через водослив плотины и через </w:t>
      </w:r>
      <w:r w:rsidR="00BE6D47">
        <w:t xml:space="preserve">гидроагрегаты </w:t>
      </w:r>
      <w:r w:rsidR="00883C6C">
        <w:t>станции. Дополнительной задачей водоспуска является сброс льда из аванкамеры.</w:t>
      </w:r>
    </w:p>
    <w:p w:rsidR="005B665C" w:rsidRDefault="00883C6C" w:rsidP="002828BA">
      <w:pPr>
        <w:ind w:left="187" w:right="57" w:firstLine="521"/>
        <w:jc w:val="both"/>
      </w:pPr>
      <w:r>
        <w:t xml:space="preserve">Длина водоспуска равна 133,25 м, ширина в узкой части 22 м, а в самой широкой – 40 м. </w:t>
      </w:r>
    </w:p>
    <w:p w:rsidR="000B5B94" w:rsidRDefault="000B5B94" w:rsidP="002828BA">
      <w:pPr>
        <w:ind w:left="187" w:right="57"/>
        <w:jc w:val="both"/>
      </w:pPr>
      <w:r>
        <w:t xml:space="preserve">                Струенаправляющая стенка </w:t>
      </w:r>
      <w:r w:rsidR="008862FF">
        <w:t xml:space="preserve">водосброса </w:t>
      </w:r>
      <w:r>
        <w:t>состоит из отдельно стоящих блоков с заполнением швов цементным раствором.</w:t>
      </w:r>
      <w:r w:rsidRPr="000B5B94">
        <w:t xml:space="preserve"> </w:t>
      </w:r>
      <w:r w:rsidR="00BE6D47">
        <w:t>Ремонту подлежит надводная часть</w:t>
      </w:r>
      <w:r>
        <w:t xml:space="preserve"> </w:t>
      </w:r>
      <w:r w:rsidR="00BE6D47">
        <w:t>вертикальных боковых поверхностей струенаправляющей</w:t>
      </w:r>
      <w:r>
        <w:t xml:space="preserve"> стенк</w:t>
      </w:r>
      <w:r w:rsidR="00BE6D47">
        <w:t xml:space="preserve">и водосброса. </w:t>
      </w:r>
    </w:p>
    <w:p w:rsidR="00BE6D47" w:rsidRPr="00BE6D47" w:rsidRDefault="00BE6D47" w:rsidP="002828BA">
      <w:pPr>
        <w:ind w:left="187" w:right="57" w:firstLine="380"/>
        <w:jc w:val="both"/>
      </w:pPr>
      <w:r>
        <w:t xml:space="preserve"> </w:t>
      </w:r>
      <w:r w:rsidRPr="00BE6D47">
        <w:t>Работы проводятся с помощью подвесной люльки.</w:t>
      </w:r>
    </w:p>
    <w:p w:rsidR="009A6D52" w:rsidRPr="005B665C" w:rsidRDefault="00AB7647" w:rsidP="002828BA">
      <w:pPr>
        <w:ind w:left="187" w:right="57"/>
        <w:jc w:val="both"/>
        <w:rPr>
          <w:b/>
          <w:lang w:val="x-none"/>
        </w:rPr>
      </w:pPr>
      <w:r>
        <w:t xml:space="preserve">      </w:t>
      </w:r>
    </w:p>
    <w:p w:rsidR="00494302" w:rsidRPr="005B1931" w:rsidRDefault="002828BA" w:rsidP="002828BA">
      <w:pPr>
        <w:suppressAutoHyphens/>
        <w:ind w:firstLine="567"/>
        <w:jc w:val="both"/>
        <w:rPr>
          <w:b/>
        </w:rPr>
      </w:pPr>
      <w:r w:rsidRPr="00137300">
        <w:rPr>
          <w:b/>
        </w:rPr>
        <w:t xml:space="preserve">                            </w:t>
      </w:r>
      <w:r w:rsidR="00494302" w:rsidRPr="00CC51C4">
        <w:rPr>
          <w:b/>
        </w:rPr>
        <w:t>4.</w:t>
      </w:r>
      <w:r w:rsidR="00494302">
        <w:rPr>
          <w:b/>
        </w:rPr>
        <w:t xml:space="preserve"> </w:t>
      </w:r>
      <w:r w:rsidR="00494302" w:rsidRPr="005B1931">
        <w:rPr>
          <w:b/>
        </w:rPr>
        <w:t>УКРУПНЕННАЯ ВЕДОМОСТЬ</w:t>
      </w:r>
    </w:p>
    <w:p w:rsidR="00C11221" w:rsidRPr="005B23AB" w:rsidRDefault="002828BA" w:rsidP="002828BA">
      <w:pPr>
        <w:pStyle w:val="23"/>
        <w:ind w:left="0" w:hanging="426"/>
        <w:jc w:val="both"/>
        <w:rPr>
          <w:lang w:val="ru-RU"/>
        </w:rPr>
      </w:pPr>
      <w:r w:rsidRPr="002828BA">
        <w:rPr>
          <w:lang w:val="ru-RU"/>
        </w:rPr>
        <w:t xml:space="preserve">                        </w:t>
      </w:r>
      <w:r w:rsidR="00753B33" w:rsidRPr="00753B33">
        <w:t xml:space="preserve">объёмов работ по </w:t>
      </w:r>
      <w:r w:rsidR="005B23AB" w:rsidRPr="005B23AB">
        <w:t>ремон</w:t>
      </w:r>
      <w:r w:rsidR="005B23AB" w:rsidRPr="005B23AB">
        <w:rPr>
          <w:lang w:val="ru-RU"/>
        </w:rPr>
        <w:t>ту</w:t>
      </w:r>
      <w:r w:rsidR="005B23AB" w:rsidRPr="005B23AB">
        <w:t xml:space="preserve"> </w:t>
      </w:r>
      <w:r w:rsidR="005B23AB" w:rsidRPr="005B23AB">
        <w:rPr>
          <w:lang w:val="ru-RU"/>
        </w:rPr>
        <w:t xml:space="preserve">бетона струенаправляющей стенки водосброса </w:t>
      </w:r>
    </w:p>
    <w:p w:rsidR="00753B33" w:rsidRDefault="002828BA" w:rsidP="002828BA">
      <w:pPr>
        <w:pStyle w:val="23"/>
        <w:ind w:left="0" w:hanging="426"/>
        <w:jc w:val="both"/>
        <w:rPr>
          <w:lang w:val="ru-RU"/>
        </w:rPr>
      </w:pPr>
      <w:r w:rsidRPr="002828BA">
        <w:rPr>
          <w:lang w:val="ru-RU"/>
        </w:rPr>
        <w:t xml:space="preserve">                            </w:t>
      </w:r>
      <w:r w:rsidR="00753B33">
        <w:rPr>
          <w:lang w:val="ru-RU"/>
        </w:rPr>
        <w:t xml:space="preserve"> </w:t>
      </w:r>
      <w:r w:rsidR="00364A92" w:rsidRPr="005B23AB">
        <w:rPr>
          <w:lang w:val="ru-RU"/>
        </w:rPr>
        <w:t>ГЭС-6</w:t>
      </w:r>
      <w:r w:rsidR="00364A92" w:rsidRPr="00364A92">
        <w:rPr>
          <w:lang w:val="ru-RU"/>
        </w:rPr>
        <w:t xml:space="preserve"> </w:t>
      </w:r>
      <w:r w:rsidR="00364A92">
        <w:rPr>
          <w:lang w:val="ru-RU"/>
        </w:rPr>
        <w:t>К</w:t>
      </w:r>
      <w:r w:rsidR="00753B33">
        <w:rPr>
          <w:lang w:val="ru-RU"/>
        </w:rPr>
        <w:t xml:space="preserve">аскада Ладожских ГЭС </w:t>
      </w:r>
      <w:r w:rsidR="00753B33" w:rsidRPr="00753B33">
        <w:t>филиала «Невский» ОАО «ТГК-1»</w:t>
      </w:r>
    </w:p>
    <w:p w:rsidR="005201EB" w:rsidRPr="005201EB" w:rsidRDefault="005201EB" w:rsidP="002828BA">
      <w:pPr>
        <w:pStyle w:val="23"/>
        <w:ind w:left="0" w:hanging="426"/>
        <w:jc w:val="both"/>
        <w:rPr>
          <w:lang w:val="ru-RU"/>
        </w:rPr>
      </w:pPr>
    </w:p>
    <w:p w:rsidR="005201EB" w:rsidRPr="005B1931" w:rsidRDefault="005201EB" w:rsidP="002828BA">
      <w:pPr>
        <w:suppressAutoHyphens/>
        <w:jc w:val="both"/>
      </w:pPr>
      <w:r>
        <w:t>Начало:</w:t>
      </w:r>
      <w:r w:rsidRPr="005B1931">
        <w:t xml:space="preserve">              </w:t>
      </w:r>
      <w:r w:rsidR="00367EB2">
        <w:t>«01»</w:t>
      </w:r>
      <w:r w:rsidRPr="005B1931">
        <w:t xml:space="preserve"> </w:t>
      </w:r>
      <w:r w:rsidR="005B23AB">
        <w:t>август</w:t>
      </w:r>
      <w:r w:rsidR="00367EB2">
        <w:t>а</w:t>
      </w:r>
      <w:r>
        <w:t xml:space="preserve">  </w:t>
      </w:r>
      <w:r w:rsidRPr="005B1931">
        <w:t>20</w:t>
      </w:r>
      <w:r>
        <w:t>14</w:t>
      </w:r>
      <w:r w:rsidRPr="005B1931">
        <w:t xml:space="preserve"> г.</w:t>
      </w:r>
    </w:p>
    <w:p w:rsidR="005201EB" w:rsidRPr="00A3765C" w:rsidRDefault="005201EB" w:rsidP="002828BA">
      <w:pPr>
        <w:suppressAutoHyphens/>
        <w:jc w:val="both"/>
        <w:rPr>
          <w:color w:val="FF0000"/>
        </w:rPr>
      </w:pPr>
      <w:r w:rsidRPr="005B1931">
        <w:t>Окончание</w:t>
      </w:r>
      <w:r>
        <w:t>:</w:t>
      </w:r>
      <w:r w:rsidR="002828BA">
        <w:t xml:space="preserve">       </w:t>
      </w:r>
      <w:r w:rsidR="00367EB2">
        <w:t>«30»</w:t>
      </w:r>
      <w:r w:rsidRPr="005B1931">
        <w:t xml:space="preserve"> </w:t>
      </w:r>
      <w:r w:rsidR="00367EB2">
        <w:t>сентября</w:t>
      </w:r>
      <w:r w:rsidRPr="001B7059">
        <w:t xml:space="preserve"> 2014 г.</w:t>
      </w:r>
    </w:p>
    <w:p w:rsidR="00753B33" w:rsidRDefault="00753B33" w:rsidP="002828BA">
      <w:pPr>
        <w:pStyle w:val="23"/>
        <w:ind w:left="0" w:hanging="426"/>
        <w:jc w:val="both"/>
        <w:rPr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662"/>
        <w:gridCol w:w="1134"/>
        <w:gridCol w:w="1276"/>
      </w:tblGrid>
      <w:tr w:rsidR="002C1482" w:rsidRPr="005F3CA7" w:rsidTr="000B5B94">
        <w:trPr>
          <w:trHeight w:val="928"/>
        </w:trPr>
        <w:tc>
          <w:tcPr>
            <w:tcW w:w="851" w:type="dxa"/>
            <w:vAlign w:val="center"/>
          </w:tcPr>
          <w:p w:rsidR="002C1482" w:rsidRPr="00065CC4" w:rsidRDefault="002C1482" w:rsidP="002828BA">
            <w:pPr>
              <w:jc w:val="both"/>
              <w:rPr>
                <w:b/>
              </w:rPr>
            </w:pPr>
            <w:r w:rsidRPr="00065CC4">
              <w:rPr>
                <w:b/>
              </w:rPr>
              <w:t xml:space="preserve">№ </w:t>
            </w:r>
            <w:proofErr w:type="gramStart"/>
            <w:r w:rsidRPr="00065CC4">
              <w:rPr>
                <w:b/>
              </w:rPr>
              <w:t>п</w:t>
            </w:r>
            <w:proofErr w:type="gramEnd"/>
            <w:r w:rsidRPr="00065CC4">
              <w:rPr>
                <w:b/>
              </w:rPr>
              <w:t>/п</w:t>
            </w:r>
          </w:p>
        </w:tc>
        <w:tc>
          <w:tcPr>
            <w:tcW w:w="6662" w:type="dxa"/>
            <w:vAlign w:val="center"/>
          </w:tcPr>
          <w:p w:rsidR="002C1482" w:rsidRPr="00065CC4" w:rsidRDefault="002C1482" w:rsidP="002828BA">
            <w:pPr>
              <w:jc w:val="both"/>
              <w:rPr>
                <w:b/>
              </w:rPr>
            </w:pPr>
            <w:r w:rsidRPr="00065CC4">
              <w:rPr>
                <w:b/>
              </w:rPr>
              <w:t xml:space="preserve">Наименование работ </w:t>
            </w:r>
          </w:p>
        </w:tc>
        <w:tc>
          <w:tcPr>
            <w:tcW w:w="1134" w:type="dxa"/>
            <w:vAlign w:val="center"/>
          </w:tcPr>
          <w:p w:rsidR="002C1482" w:rsidRPr="00065CC4" w:rsidRDefault="002C1482" w:rsidP="002828BA">
            <w:pPr>
              <w:jc w:val="both"/>
              <w:rPr>
                <w:b/>
              </w:rPr>
            </w:pPr>
            <w:r w:rsidRPr="00065CC4">
              <w:rPr>
                <w:b/>
              </w:rPr>
              <w:t>Ед. изм.</w:t>
            </w:r>
          </w:p>
        </w:tc>
        <w:tc>
          <w:tcPr>
            <w:tcW w:w="1276" w:type="dxa"/>
            <w:vAlign w:val="center"/>
          </w:tcPr>
          <w:p w:rsidR="002C1482" w:rsidRPr="00065CC4" w:rsidRDefault="002C1482" w:rsidP="002828BA">
            <w:pPr>
              <w:jc w:val="both"/>
              <w:rPr>
                <w:b/>
              </w:rPr>
            </w:pPr>
            <w:r w:rsidRPr="00065CC4">
              <w:rPr>
                <w:b/>
              </w:rPr>
              <w:t>Кол-во</w:t>
            </w:r>
          </w:p>
        </w:tc>
      </w:tr>
      <w:tr w:rsidR="002C1482" w:rsidRPr="005F3CA7" w:rsidTr="007C09E2">
        <w:trPr>
          <w:trHeight w:val="359"/>
        </w:trPr>
        <w:tc>
          <w:tcPr>
            <w:tcW w:w="851" w:type="dxa"/>
          </w:tcPr>
          <w:p w:rsidR="002C1482" w:rsidRPr="00065CC4" w:rsidRDefault="002C1482" w:rsidP="002828BA">
            <w:pPr>
              <w:jc w:val="both"/>
            </w:pPr>
            <w:r w:rsidRPr="00065CC4">
              <w:t>1.</w:t>
            </w:r>
          </w:p>
        </w:tc>
        <w:tc>
          <w:tcPr>
            <w:tcW w:w="6662" w:type="dxa"/>
          </w:tcPr>
          <w:p w:rsidR="002C1482" w:rsidRPr="00421A0D" w:rsidRDefault="002C1482" w:rsidP="002828BA">
            <w:pPr>
              <w:jc w:val="both"/>
            </w:pPr>
            <w:r w:rsidRPr="00421A0D">
              <w:t>Разработка ППР</w:t>
            </w:r>
          </w:p>
        </w:tc>
        <w:tc>
          <w:tcPr>
            <w:tcW w:w="1134" w:type="dxa"/>
          </w:tcPr>
          <w:p w:rsidR="002C1482" w:rsidRPr="00421A0D" w:rsidRDefault="002C1482" w:rsidP="002828BA">
            <w:pPr>
              <w:jc w:val="both"/>
            </w:pPr>
            <w:r w:rsidRPr="00421A0D">
              <w:t>Шт.</w:t>
            </w:r>
          </w:p>
        </w:tc>
        <w:tc>
          <w:tcPr>
            <w:tcW w:w="1276" w:type="dxa"/>
          </w:tcPr>
          <w:p w:rsidR="002C1482" w:rsidRPr="00421A0D" w:rsidRDefault="002C1482" w:rsidP="002828BA">
            <w:pPr>
              <w:jc w:val="both"/>
            </w:pPr>
            <w:r w:rsidRPr="00421A0D">
              <w:t>1</w:t>
            </w:r>
          </w:p>
        </w:tc>
      </w:tr>
      <w:tr w:rsidR="002C1482" w:rsidRPr="005F3CA7" w:rsidTr="007C09E2">
        <w:trPr>
          <w:trHeight w:val="359"/>
        </w:trPr>
        <w:tc>
          <w:tcPr>
            <w:tcW w:w="851" w:type="dxa"/>
          </w:tcPr>
          <w:p w:rsidR="002C1482" w:rsidRPr="00065CC4" w:rsidRDefault="002C1482" w:rsidP="002828BA">
            <w:pPr>
              <w:jc w:val="both"/>
            </w:pPr>
            <w:r w:rsidRPr="00065CC4">
              <w:t>2.</w:t>
            </w:r>
          </w:p>
        </w:tc>
        <w:tc>
          <w:tcPr>
            <w:tcW w:w="6662" w:type="dxa"/>
          </w:tcPr>
          <w:p w:rsidR="002C1482" w:rsidRPr="00421A0D" w:rsidRDefault="00EE3931" w:rsidP="002828BA">
            <w:pPr>
              <w:jc w:val="both"/>
            </w:pPr>
            <w:r>
              <w:t xml:space="preserve">Отбивка вспучившегося торкрета </w:t>
            </w:r>
            <w:r w:rsidR="008A295F">
              <w:t xml:space="preserve">струенаправляющей стенки </w:t>
            </w:r>
            <w:r w:rsidRPr="009B4402">
              <w:t>водосброса</w:t>
            </w:r>
          </w:p>
        </w:tc>
        <w:tc>
          <w:tcPr>
            <w:tcW w:w="1134" w:type="dxa"/>
          </w:tcPr>
          <w:p w:rsidR="002C1482" w:rsidRPr="00421A0D" w:rsidRDefault="002C1482" w:rsidP="002828BA">
            <w:pPr>
              <w:jc w:val="both"/>
            </w:pPr>
            <w:r w:rsidRPr="00421A0D">
              <w:t>м</w:t>
            </w:r>
            <w:proofErr w:type="gramStart"/>
            <w:r w:rsidRPr="00421A0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</w:tcPr>
          <w:p w:rsidR="002C1482" w:rsidRPr="00421A0D" w:rsidRDefault="00EB1F50" w:rsidP="002828BA">
            <w:pPr>
              <w:jc w:val="both"/>
            </w:pPr>
            <w:r>
              <w:t>1</w:t>
            </w:r>
            <w:r w:rsidR="005B23AB">
              <w:t>00</w:t>
            </w:r>
          </w:p>
        </w:tc>
      </w:tr>
      <w:tr w:rsidR="002C1482" w:rsidRPr="005F3CA7" w:rsidTr="007C09E2">
        <w:trPr>
          <w:trHeight w:val="359"/>
        </w:trPr>
        <w:tc>
          <w:tcPr>
            <w:tcW w:w="851" w:type="dxa"/>
          </w:tcPr>
          <w:p w:rsidR="002C1482" w:rsidRPr="00065CC4" w:rsidRDefault="002C1482" w:rsidP="002828BA">
            <w:pPr>
              <w:jc w:val="both"/>
            </w:pPr>
            <w:r w:rsidRPr="00065CC4">
              <w:t>3.</w:t>
            </w:r>
          </w:p>
        </w:tc>
        <w:tc>
          <w:tcPr>
            <w:tcW w:w="6662" w:type="dxa"/>
          </w:tcPr>
          <w:p w:rsidR="002C1482" w:rsidRPr="00421A0D" w:rsidRDefault="005B23AB" w:rsidP="002828BA">
            <w:pPr>
              <w:jc w:val="both"/>
            </w:pPr>
            <w:r>
              <w:t xml:space="preserve">Заделка </w:t>
            </w:r>
            <w:proofErr w:type="spellStart"/>
            <w:r w:rsidR="00367EB2">
              <w:t>меж</w:t>
            </w:r>
            <w:r w:rsidR="001365F6">
              <w:t>блоковых</w:t>
            </w:r>
            <w:proofErr w:type="spellEnd"/>
            <w:r w:rsidR="001365F6">
              <w:t xml:space="preserve"> швов</w:t>
            </w:r>
            <w:r>
              <w:t xml:space="preserve"> раствором</w:t>
            </w:r>
            <w:r w:rsidR="00C039A2">
              <w:t xml:space="preserve"> </w:t>
            </w:r>
          </w:p>
        </w:tc>
        <w:tc>
          <w:tcPr>
            <w:tcW w:w="1134" w:type="dxa"/>
          </w:tcPr>
          <w:p w:rsidR="002C1482" w:rsidRPr="00421A0D" w:rsidRDefault="002C1482" w:rsidP="002828BA">
            <w:pPr>
              <w:jc w:val="both"/>
              <w:rPr>
                <w:vertAlign w:val="superscript"/>
              </w:rPr>
            </w:pPr>
            <w:r w:rsidRPr="00421A0D">
              <w:t>м3</w:t>
            </w:r>
          </w:p>
          <w:p w:rsidR="002C1482" w:rsidRPr="00421A0D" w:rsidRDefault="002C1482" w:rsidP="002828BA">
            <w:pPr>
              <w:jc w:val="both"/>
            </w:pPr>
          </w:p>
        </w:tc>
        <w:tc>
          <w:tcPr>
            <w:tcW w:w="1276" w:type="dxa"/>
          </w:tcPr>
          <w:p w:rsidR="002C1482" w:rsidRPr="00421A0D" w:rsidRDefault="001365F6" w:rsidP="002828BA">
            <w:pPr>
              <w:jc w:val="both"/>
            </w:pPr>
            <w:r>
              <w:t>2</w:t>
            </w:r>
          </w:p>
        </w:tc>
      </w:tr>
      <w:tr w:rsidR="002C1482" w:rsidRPr="005F3CA7" w:rsidTr="007C09E2">
        <w:trPr>
          <w:trHeight w:val="359"/>
        </w:trPr>
        <w:tc>
          <w:tcPr>
            <w:tcW w:w="851" w:type="dxa"/>
          </w:tcPr>
          <w:p w:rsidR="002C1482" w:rsidRPr="00065CC4" w:rsidRDefault="002C1482" w:rsidP="002828BA">
            <w:pPr>
              <w:jc w:val="both"/>
            </w:pPr>
            <w:r>
              <w:t>4.</w:t>
            </w:r>
          </w:p>
        </w:tc>
        <w:tc>
          <w:tcPr>
            <w:tcW w:w="6662" w:type="dxa"/>
          </w:tcPr>
          <w:p w:rsidR="002C1482" w:rsidRPr="00421A0D" w:rsidRDefault="00EB1F50" w:rsidP="002828BA">
            <w:pPr>
              <w:jc w:val="both"/>
              <w:rPr>
                <w:sz w:val="20"/>
                <w:szCs w:val="20"/>
              </w:rPr>
            </w:pPr>
            <w:r>
              <w:t>Подготовка под торкретирование: п</w:t>
            </w:r>
            <w:r w:rsidR="005B23AB">
              <w:t>ромывка водой бетонных поверхностей установкой высокого давления</w:t>
            </w:r>
          </w:p>
        </w:tc>
        <w:tc>
          <w:tcPr>
            <w:tcW w:w="1134" w:type="dxa"/>
          </w:tcPr>
          <w:p w:rsidR="002C1482" w:rsidRPr="00421A0D" w:rsidRDefault="005B23AB" w:rsidP="002828BA">
            <w:pPr>
              <w:jc w:val="both"/>
            </w:pPr>
            <w:r w:rsidRPr="00421A0D">
              <w:t>м</w:t>
            </w:r>
            <w:proofErr w:type="gramStart"/>
            <w:r w:rsidRPr="00421A0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</w:tcPr>
          <w:p w:rsidR="002C1482" w:rsidRPr="00421A0D" w:rsidRDefault="00EB1F50" w:rsidP="002828BA">
            <w:pPr>
              <w:jc w:val="both"/>
            </w:pPr>
            <w:r>
              <w:t>350</w:t>
            </w:r>
          </w:p>
        </w:tc>
      </w:tr>
      <w:tr w:rsidR="002C1482" w:rsidRPr="005F3CA7" w:rsidTr="007C09E2">
        <w:trPr>
          <w:trHeight w:val="359"/>
        </w:trPr>
        <w:tc>
          <w:tcPr>
            <w:tcW w:w="851" w:type="dxa"/>
          </w:tcPr>
          <w:p w:rsidR="002C1482" w:rsidRPr="00065CC4" w:rsidRDefault="002C1482" w:rsidP="002828BA">
            <w:pPr>
              <w:jc w:val="both"/>
            </w:pPr>
            <w:r w:rsidRPr="00065CC4">
              <w:t>4.</w:t>
            </w:r>
          </w:p>
        </w:tc>
        <w:tc>
          <w:tcPr>
            <w:tcW w:w="6662" w:type="dxa"/>
          </w:tcPr>
          <w:p w:rsidR="002C1482" w:rsidRPr="00421A0D" w:rsidRDefault="005B23AB" w:rsidP="002828BA">
            <w:pPr>
              <w:jc w:val="both"/>
            </w:pPr>
            <w:r>
              <w:t>Установка анкеров</w:t>
            </w:r>
            <w:r w:rsidR="00EC178D">
              <w:t xml:space="preserve"> </w:t>
            </w:r>
            <w:r w:rsidR="00EC178D" w:rsidRPr="00FD566C">
              <w:t>(с предварительным сверлением отверстий)</w:t>
            </w:r>
            <w:r w:rsidRPr="00FD566C">
              <w:t xml:space="preserve"> диаметром 10 мм с шагом 500 мм длиной 140</w:t>
            </w:r>
            <w:r>
              <w:t xml:space="preserve"> мм</w:t>
            </w:r>
          </w:p>
        </w:tc>
        <w:tc>
          <w:tcPr>
            <w:tcW w:w="1134" w:type="dxa"/>
          </w:tcPr>
          <w:p w:rsidR="002C1482" w:rsidRPr="00421A0D" w:rsidRDefault="005B23AB" w:rsidP="002828BA">
            <w:pPr>
              <w:jc w:val="both"/>
            </w:pPr>
            <w:proofErr w:type="gramStart"/>
            <w:r>
              <w:t>шт</w:t>
            </w:r>
            <w:proofErr w:type="gramEnd"/>
          </w:p>
        </w:tc>
        <w:tc>
          <w:tcPr>
            <w:tcW w:w="1276" w:type="dxa"/>
          </w:tcPr>
          <w:p w:rsidR="002C1482" w:rsidRPr="00421A0D" w:rsidRDefault="00EB1F50" w:rsidP="002828BA">
            <w:pPr>
              <w:jc w:val="both"/>
            </w:pPr>
            <w:r>
              <w:t>770</w:t>
            </w:r>
          </w:p>
        </w:tc>
      </w:tr>
      <w:tr w:rsidR="002C1482" w:rsidRPr="005F3CA7" w:rsidTr="007C09E2">
        <w:trPr>
          <w:trHeight w:val="359"/>
        </w:trPr>
        <w:tc>
          <w:tcPr>
            <w:tcW w:w="851" w:type="dxa"/>
          </w:tcPr>
          <w:p w:rsidR="002C1482" w:rsidRPr="00065CC4" w:rsidRDefault="002C1482" w:rsidP="002828BA">
            <w:pPr>
              <w:jc w:val="both"/>
            </w:pPr>
            <w:r w:rsidRPr="00065CC4">
              <w:t>5.</w:t>
            </w:r>
          </w:p>
        </w:tc>
        <w:tc>
          <w:tcPr>
            <w:tcW w:w="6662" w:type="dxa"/>
          </w:tcPr>
          <w:p w:rsidR="002C1482" w:rsidRPr="00421A0D" w:rsidRDefault="005B23AB" w:rsidP="002828BA">
            <w:pPr>
              <w:jc w:val="both"/>
            </w:pPr>
            <w:r>
              <w:t>Устройство основания из армированной сетки шагом 50х50 мм.</w:t>
            </w:r>
          </w:p>
        </w:tc>
        <w:tc>
          <w:tcPr>
            <w:tcW w:w="1134" w:type="dxa"/>
          </w:tcPr>
          <w:p w:rsidR="002C1482" w:rsidRPr="00421A0D" w:rsidRDefault="005B23AB" w:rsidP="002828BA">
            <w:pPr>
              <w:jc w:val="both"/>
            </w:pPr>
            <w:r w:rsidRPr="00421A0D">
              <w:t>м</w:t>
            </w:r>
            <w:proofErr w:type="gramStart"/>
            <w:r w:rsidRPr="00421A0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</w:tcPr>
          <w:p w:rsidR="002C1482" w:rsidRPr="00421A0D" w:rsidRDefault="00EB1F50" w:rsidP="002828BA">
            <w:pPr>
              <w:jc w:val="both"/>
            </w:pPr>
            <w:r>
              <w:t>35</w:t>
            </w:r>
            <w:r w:rsidR="005B23AB">
              <w:t>0</w:t>
            </w:r>
          </w:p>
        </w:tc>
      </w:tr>
      <w:tr w:rsidR="002C1482" w:rsidRPr="005F3CA7" w:rsidTr="00542B78">
        <w:trPr>
          <w:trHeight w:val="372"/>
        </w:trPr>
        <w:tc>
          <w:tcPr>
            <w:tcW w:w="851" w:type="dxa"/>
          </w:tcPr>
          <w:p w:rsidR="002C1482" w:rsidRPr="005B23AB" w:rsidRDefault="005B23AB" w:rsidP="002828BA">
            <w:pPr>
              <w:jc w:val="both"/>
            </w:pPr>
            <w:r w:rsidRPr="005B23AB">
              <w:t>7.</w:t>
            </w:r>
          </w:p>
        </w:tc>
        <w:tc>
          <w:tcPr>
            <w:tcW w:w="6662" w:type="dxa"/>
          </w:tcPr>
          <w:p w:rsidR="002C1482" w:rsidRPr="00421A0D" w:rsidRDefault="005B23AB" w:rsidP="002828BA">
            <w:pPr>
              <w:jc w:val="both"/>
              <w:rPr>
                <w:b/>
              </w:rPr>
            </w:pPr>
            <w:r>
              <w:t>Нанес</w:t>
            </w:r>
            <w:r w:rsidR="00EB1F50">
              <w:t xml:space="preserve">ение </w:t>
            </w:r>
            <w:proofErr w:type="spellStart"/>
            <w:r w:rsidR="00EB1F50">
              <w:t>торкретного</w:t>
            </w:r>
            <w:proofErr w:type="spellEnd"/>
            <w:r w:rsidR="00EB1F50">
              <w:t xml:space="preserve"> слоя толщиной 4</w:t>
            </w:r>
            <w:r>
              <w:t xml:space="preserve"> см за 2 раза</w:t>
            </w:r>
          </w:p>
        </w:tc>
        <w:tc>
          <w:tcPr>
            <w:tcW w:w="1134" w:type="dxa"/>
          </w:tcPr>
          <w:p w:rsidR="002C1482" w:rsidRPr="00421A0D" w:rsidRDefault="005B23AB" w:rsidP="002828BA">
            <w:pPr>
              <w:jc w:val="both"/>
              <w:rPr>
                <w:b/>
              </w:rPr>
            </w:pPr>
            <w:r w:rsidRPr="00421A0D">
              <w:t>м</w:t>
            </w:r>
            <w:proofErr w:type="gramStart"/>
            <w:r w:rsidRPr="00421A0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</w:tcPr>
          <w:p w:rsidR="002C1482" w:rsidRPr="005B23AB" w:rsidRDefault="00EB1F50" w:rsidP="002828BA">
            <w:pPr>
              <w:jc w:val="both"/>
            </w:pPr>
            <w:r>
              <w:t>35</w:t>
            </w:r>
            <w:r w:rsidR="005B23AB" w:rsidRPr="005B23AB">
              <w:t>0</w:t>
            </w:r>
          </w:p>
        </w:tc>
      </w:tr>
      <w:tr w:rsidR="00542B78" w:rsidRPr="005F3CA7" w:rsidTr="00542B78">
        <w:trPr>
          <w:trHeight w:val="517"/>
        </w:trPr>
        <w:tc>
          <w:tcPr>
            <w:tcW w:w="851" w:type="dxa"/>
          </w:tcPr>
          <w:p w:rsidR="00542B78" w:rsidRPr="005B23AB" w:rsidRDefault="00542B78" w:rsidP="002828BA">
            <w:pPr>
              <w:jc w:val="both"/>
            </w:pPr>
            <w:r>
              <w:t>8.</w:t>
            </w:r>
          </w:p>
        </w:tc>
        <w:tc>
          <w:tcPr>
            <w:tcW w:w="6662" w:type="dxa"/>
          </w:tcPr>
          <w:p w:rsidR="00542B78" w:rsidRDefault="00542B78" w:rsidP="002828BA">
            <w:pPr>
              <w:jc w:val="both"/>
            </w:pPr>
            <w:r>
              <w:t>Резерв средств на устранение дефектов, выявленных в процессе ремонта и не включенных в укрупненную ведомость</w:t>
            </w:r>
          </w:p>
        </w:tc>
        <w:tc>
          <w:tcPr>
            <w:tcW w:w="1134" w:type="dxa"/>
          </w:tcPr>
          <w:p w:rsidR="00542B78" w:rsidRPr="00421A0D" w:rsidRDefault="00542B78" w:rsidP="002828BA">
            <w:pPr>
              <w:jc w:val="both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1276" w:type="dxa"/>
          </w:tcPr>
          <w:p w:rsidR="00542B78" w:rsidRDefault="00542B78" w:rsidP="002828BA">
            <w:pPr>
              <w:jc w:val="both"/>
            </w:pPr>
            <w:r>
              <w:t>120</w:t>
            </w:r>
          </w:p>
        </w:tc>
      </w:tr>
    </w:tbl>
    <w:p w:rsidR="004F72D7" w:rsidRDefault="00E01790" w:rsidP="002828BA">
      <w:pPr>
        <w:pStyle w:val="23"/>
        <w:ind w:left="0"/>
        <w:jc w:val="both"/>
        <w:rPr>
          <w:b w:val="0"/>
          <w:sz w:val="44"/>
          <w:szCs w:val="44"/>
          <w:lang w:val="ru-RU"/>
        </w:rPr>
      </w:pPr>
      <w:r w:rsidRPr="004F72D7">
        <w:rPr>
          <w:b w:val="0"/>
          <w:sz w:val="44"/>
          <w:szCs w:val="44"/>
          <w:lang w:val="ru-RU"/>
        </w:rPr>
        <w:t xml:space="preserve">         </w:t>
      </w:r>
    </w:p>
    <w:p w:rsidR="00E01790" w:rsidRPr="00D973C0" w:rsidRDefault="00E01790" w:rsidP="002828BA">
      <w:pPr>
        <w:pStyle w:val="23"/>
        <w:ind w:left="0"/>
        <w:jc w:val="both"/>
        <w:rPr>
          <w:b w:val="0"/>
        </w:rPr>
      </w:pPr>
      <w:r>
        <w:rPr>
          <w:b w:val="0"/>
          <w:lang w:val="ru-RU"/>
        </w:rPr>
        <w:t xml:space="preserve">    </w:t>
      </w:r>
      <w:r w:rsidRPr="00E01790">
        <w:rPr>
          <w:b w:val="0"/>
          <w:lang w:val="ru-RU"/>
        </w:rPr>
        <w:t xml:space="preserve">  </w:t>
      </w:r>
      <w:r w:rsidR="002828BA" w:rsidRPr="002828BA">
        <w:rPr>
          <w:b w:val="0"/>
          <w:lang w:val="ru-RU"/>
        </w:rPr>
        <w:t xml:space="preserve"> </w:t>
      </w:r>
      <w:r w:rsidR="00BE6D47">
        <w:rPr>
          <w:b w:val="0"/>
          <w:lang w:val="ru-RU"/>
        </w:rPr>
        <w:t>Подрядчик обязан р</w:t>
      </w:r>
      <w:proofErr w:type="spellStart"/>
      <w:r w:rsidRPr="00E01790">
        <w:rPr>
          <w:b w:val="0"/>
        </w:rPr>
        <w:t>азработать</w:t>
      </w:r>
      <w:proofErr w:type="spellEnd"/>
      <w:r w:rsidRPr="00E01790">
        <w:rPr>
          <w:b w:val="0"/>
        </w:rPr>
        <w:t xml:space="preserve"> и согласовать с Заказчиком технологический календарный график выполнения работ по </w:t>
      </w:r>
      <w:r w:rsidR="005B23AB" w:rsidRPr="005B23AB">
        <w:rPr>
          <w:b w:val="0"/>
        </w:rPr>
        <w:t>ремон</w:t>
      </w:r>
      <w:r w:rsidR="005B23AB" w:rsidRPr="005B23AB">
        <w:rPr>
          <w:b w:val="0"/>
          <w:lang w:val="ru-RU"/>
        </w:rPr>
        <w:t>ту</w:t>
      </w:r>
      <w:r w:rsidR="005B23AB" w:rsidRPr="005B23AB">
        <w:rPr>
          <w:b w:val="0"/>
        </w:rPr>
        <w:t xml:space="preserve"> </w:t>
      </w:r>
      <w:r w:rsidR="005B23AB" w:rsidRPr="005B23AB">
        <w:rPr>
          <w:b w:val="0"/>
          <w:lang w:val="ru-RU"/>
        </w:rPr>
        <w:t>бетона струенаправляющей стенки водосброса ГЭС-6</w:t>
      </w:r>
      <w:r w:rsidRPr="00E01790">
        <w:rPr>
          <w:b w:val="0"/>
          <w:lang w:val="ru-RU"/>
        </w:rPr>
        <w:t xml:space="preserve"> каскада Ладожских ГЭС</w:t>
      </w:r>
      <w:r w:rsidR="00BE6D47">
        <w:rPr>
          <w:b w:val="0"/>
          <w:lang w:val="ru-RU"/>
        </w:rPr>
        <w:t xml:space="preserve"> н</w:t>
      </w:r>
      <w:r w:rsidRPr="00E01790">
        <w:rPr>
          <w:b w:val="0"/>
        </w:rPr>
        <w:t>е позднее, чем за 20 дней до начала ремонта</w:t>
      </w:r>
      <w:r w:rsidR="00BE6D47">
        <w:rPr>
          <w:b w:val="0"/>
          <w:lang w:val="ru-RU"/>
        </w:rPr>
        <w:t xml:space="preserve">, </w:t>
      </w:r>
      <w:r w:rsidRPr="00E01790">
        <w:rPr>
          <w:b w:val="0"/>
        </w:rPr>
        <w:t>и обеспечить неукоснительное выполнение работ в соответствии с согласованным графиком.</w:t>
      </w:r>
    </w:p>
    <w:p w:rsidR="00E01790" w:rsidRDefault="00E01790" w:rsidP="002828BA">
      <w:pPr>
        <w:suppressAutoHyphens/>
        <w:jc w:val="both"/>
        <w:rPr>
          <w:b/>
        </w:rPr>
      </w:pPr>
      <w:bookmarkStart w:id="1" w:name="_Toc159385168"/>
      <w:bookmarkStart w:id="2" w:name="_Toc157941947"/>
      <w:bookmarkStart w:id="3" w:name="_Toc154983027"/>
      <w:bookmarkStart w:id="4" w:name="_Toc154810999"/>
      <w:bookmarkStart w:id="5" w:name="_Toc154808869"/>
    </w:p>
    <w:p w:rsidR="00C55A04" w:rsidRDefault="00C55A04" w:rsidP="002828BA">
      <w:pPr>
        <w:suppressAutoHyphens/>
        <w:jc w:val="both"/>
        <w:rPr>
          <w:b/>
        </w:rPr>
      </w:pPr>
      <w:r>
        <w:rPr>
          <w:b/>
        </w:rPr>
        <w:t>5.</w:t>
      </w:r>
      <w:r w:rsidRPr="005B1931">
        <w:rPr>
          <w:b/>
        </w:rPr>
        <w:t>Особые условия.</w:t>
      </w:r>
    </w:p>
    <w:p w:rsidR="0035492C" w:rsidRDefault="0035492C" w:rsidP="002828BA">
      <w:pPr>
        <w:jc w:val="both"/>
      </w:pPr>
      <w:r>
        <w:t>Производство  работ и требования к персоналу подрядной организации.</w:t>
      </w:r>
    </w:p>
    <w:p w:rsidR="00C55A04" w:rsidRDefault="00C55A04" w:rsidP="002828BA">
      <w:pPr>
        <w:suppressAutoHyphens/>
        <w:jc w:val="both"/>
        <w:rPr>
          <w:b/>
        </w:rPr>
      </w:pPr>
      <w:r w:rsidRPr="005B1931">
        <w:rPr>
          <w:b/>
        </w:rPr>
        <w:t>Выполнение требований:</w:t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  <w:r w:rsidR="00C82BF3">
        <w:rPr>
          <w:b/>
        </w:rPr>
        <w:tab/>
      </w:r>
    </w:p>
    <w:p w:rsidR="00C55A04" w:rsidRPr="00C11221" w:rsidRDefault="00C55A04" w:rsidP="002828BA">
      <w:pPr>
        <w:suppressAutoHyphens/>
        <w:jc w:val="both"/>
        <w:rPr>
          <w:b/>
        </w:rPr>
      </w:pPr>
      <w:r w:rsidRPr="00C11221">
        <w:rPr>
          <w:b/>
        </w:rPr>
        <w:t>5.1. Требования к производству и качеству работ:</w:t>
      </w:r>
    </w:p>
    <w:p w:rsidR="00C55A04" w:rsidRPr="00347E50" w:rsidRDefault="002828BA" w:rsidP="002828BA">
      <w:pPr>
        <w:tabs>
          <w:tab w:val="left" w:pos="709"/>
        </w:tabs>
        <w:jc w:val="both"/>
        <w:rPr>
          <w:color w:val="000000"/>
        </w:rPr>
      </w:pPr>
      <w:r>
        <w:lastRenderedPageBreak/>
        <w:t xml:space="preserve">       </w:t>
      </w:r>
      <w:r w:rsidR="00C55A04">
        <w:t xml:space="preserve"> При выполнении работ по </w:t>
      </w:r>
      <w:r w:rsidR="00E679F5">
        <w:t xml:space="preserve">ремонту </w:t>
      </w:r>
      <w:r w:rsidR="00C11221">
        <w:t>облицовки водосливной грани</w:t>
      </w:r>
      <w:r w:rsidR="00E679F5">
        <w:t xml:space="preserve"> бетонной плотины</w:t>
      </w:r>
      <w:r w:rsidR="00C55A04">
        <w:t xml:space="preserve"> следует  руководствоваться </w:t>
      </w:r>
      <w:r w:rsidR="00C55A04" w:rsidRPr="00E7149C">
        <w:t xml:space="preserve">действующими нормативными документами, </w:t>
      </w:r>
      <w:r w:rsidR="00C55A04">
        <w:rPr>
          <w:color w:val="000000"/>
        </w:rPr>
        <w:t>о</w:t>
      </w:r>
      <w:r w:rsidR="00C55A04" w:rsidRPr="00E7149C">
        <w:rPr>
          <w:color w:val="000000"/>
        </w:rPr>
        <w:t xml:space="preserve">беспечивающими безопасность </w:t>
      </w:r>
      <w:r w:rsidR="00C55A04" w:rsidRPr="00E7149C">
        <w:rPr>
          <w:bCs/>
          <w:color w:val="000000"/>
        </w:rPr>
        <w:t>зданий</w:t>
      </w:r>
      <w:r w:rsidR="00C55A04" w:rsidRPr="00E7149C">
        <w:rPr>
          <w:color w:val="000000"/>
        </w:rPr>
        <w:t xml:space="preserve"> </w:t>
      </w:r>
      <w:r w:rsidR="00C55A04" w:rsidRPr="00E7149C">
        <w:rPr>
          <w:bCs/>
          <w:color w:val="000000"/>
        </w:rPr>
        <w:t>и</w:t>
      </w:r>
      <w:r w:rsidR="00C55A04" w:rsidRPr="00E7149C">
        <w:rPr>
          <w:color w:val="000000"/>
        </w:rPr>
        <w:t xml:space="preserve"> </w:t>
      </w:r>
      <w:r w:rsidR="00C55A04" w:rsidRPr="00E7149C">
        <w:rPr>
          <w:bCs/>
          <w:color w:val="000000"/>
        </w:rPr>
        <w:t>сооружений</w:t>
      </w:r>
      <w:r w:rsidR="00C55A04" w:rsidRPr="00E7149C">
        <w:rPr>
          <w:color w:val="000000"/>
        </w:rPr>
        <w:t xml:space="preserve"> в процессе реконструкции, капитального и текущего </w:t>
      </w:r>
      <w:r w:rsidR="00C55A04" w:rsidRPr="00E7149C">
        <w:rPr>
          <w:bCs/>
          <w:color w:val="000000"/>
        </w:rPr>
        <w:t>ремонта</w:t>
      </w:r>
      <w:r w:rsidR="00C55A04">
        <w:rPr>
          <w:color w:val="000000"/>
        </w:rPr>
        <w:t>:</w:t>
      </w:r>
    </w:p>
    <w:p w:rsidR="00C55A04" w:rsidRPr="00347E50" w:rsidRDefault="00C55A04" w:rsidP="002828BA">
      <w:pPr>
        <w:pStyle w:val="a5"/>
        <w:ind w:left="0"/>
        <w:jc w:val="both"/>
      </w:pPr>
      <w:r>
        <w:rPr>
          <w:lang w:val="ru-RU"/>
        </w:rPr>
        <w:t>-</w:t>
      </w:r>
      <w:r w:rsidRPr="00347E50">
        <w:t xml:space="preserve"> Правил</w:t>
      </w:r>
      <w:r>
        <w:rPr>
          <w:lang w:val="ru-RU"/>
        </w:rPr>
        <w:t>а</w:t>
      </w:r>
      <w:r w:rsidRPr="00347E50">
        <w:t xml:space="preserve"> организации технологического обслуживания и ремонта оборудования, зданий и сооружений эл.</w:t>
      </w:r>
      <w:r w:rsidRPr="00347E50">
        <w:rPr>
          <w:lang w:val="ru-RU"/>
        </w:rPr>
        <w:t xml:space="preserve"> </w:t>
      </w:r>
      <w:r w:rsidRPr="00347E50">
        <w:t>станций и сетей. ( СО 34.04.181-2003) Раздел 1.</w:t>
      </w:r>
    </w:p>
    <w:p w:rsidR="00C55A04" w:rsidRPr="00E7149C" w:rsidRDefault="00C55A04" w:rsidP="002828BA">
      <w:pPr>
        <w:jc w:val="both"/>
      </w:pPr>
      <w:r>
        <w:rPr>
          <w:snapToGrid w:val="0"/>
        </w:rPr>
        <w:t xml:space="preserve">- </w:t>
      </w:r>
      <w:r w:rsidRPr="00E7149C">
        <w:rPr>
          <w:snapToGrid w:val="0"/>
        </w:rPr>
        <w:t>Инструкции по оказанию первой помощи при несчастных случаях на производстве (</w:t>
      </w:r>
      <w:r w:rsidRPr="00E7149C">
        <w:rPr>
          <w:bCs/>
          <w:snapToGrid w:val="0"/>
        </w:rPr>
        <w:t>СО 34.03.702-99).</w:t>
      </w:r>
    </w:p>
    <w:p w:rsidR="00C55A04" w:rsidRPr="00E7149C" w:rsidRDefault="00C55A04" w:rsidP="002828BA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E7149C">
        <w:rPr>
          <w:rFonts w:ascii="Times New Roman" w:hAnsi="Times New Roman"/>
        </w:rPr>
        <w:t>Правил безопасности при работе с инструментом и приспособлениями (СО 153-34.03.204).</w:t>
      </w:r>
    </w:p>
    <w:p w:rsidR="00C55A04" w:rsidRPr="00E679F5" w:rsidRDefault="00C55A04" w:rsidP="002828BA">
      <w:pPr>
        <w:pStyle w:val="a5"/>
        <w:ind w:left="0"/>
        <w:jc w:val="both"/>
        <w:rPr>
          <w:szCs w:val="24"/>
        </w:rPr>
      </w:pPr>
      <w:r w:rsidRPr="00E679F5">
        <w:rPr>
          <w:szCs w:val="24"/>
          <w:lang w:val="ru-RU"/>
        </w:rPr>
        <w:t xml:space="preserve">- </w:t>
      </w:r>
      <w:r w:rsidRPr="00E679F5">
        <w:rPr>
          <w:szCs w:val="24"/>
        </w:rPr>
        <w:t>Инструкции по эксплуатации производственных зданий и сооружений энергопредприятий (РД 153-34.0-21.601-98 от 01.02.2000).</w:t>
      </w:r>
    </w:p>
    <w:p w:rsidR="00C55A04" w:rsidRPr="00E679F5" w:rsidRDefault="00C55A04" w:rsidP="002828BA">
      <w:pPr>
        <w:pStyle w:val="a5"/>
        <w:ind w:left="0"/>
        <w:jc w:val="both"/>
        <w:rPr>
          <w:szCs w:val="24"/>
        </w:rPr>
      </w:pPr>
      <w:r w:rsidRPr="00E679F5">
        <w:rPr>
          <w:szCs w:val="24"/>
          <w:lang w:val="ru-RU"/>
        </w:rPr>
        <w:t>-</w:t>
      </w:r>
      <w:r w:rsidRPr="00E679F5">
        <w:rPr>
          <w:szCs w:val="24"/>
        </w:rPr>
        <w:t xml:space="preserve">Типовой инструкции по эксплуатации производственных зданий и сооружений энергопредприятий. Часть II. Раздел 2. Технология ремонтов зданий и сооружений. </w:t>
      </w:r>
    </w:p>
    <w:p w:rsidR="00C55A04" w:rsidRPr="00E679F5" w:rsidRDefault="00C55A04" w:rsidP="002828BA">
      <w:pPr>
        <w:pStyle w:val="a5"/>
        <w:ind w:left="0"/>
        <w:jc w:val="both"/>
        <w:rPr>
          <w:szCs w:val="24"/>
          <w:lang w:val="ru-RU"/>
        </w:rPr>
      </w:pPr>
      <w:r w:rsidRPr="00E679F5">
        <w:rPr>
          <w:szCs w:val="24"/>
        </w:rPr>
        <w:t>(РД.153-34.0-21.601-98).</w:t>
      </w:r>
    </w:p>
    <w:p w:rsidR="00C55A04" w:rsidRDefault="002828BA" w:rsidP="002828BA">
      <w:pPr>
        <w:pStyle w:val="a5"/>
        <w:ind w:left="0"/>
        <w:jc w:val="both"/>
        <w:rPr>
          <w:szCs w:val="24"/>
          <w:lang w:val="ru-RU"/>
        </w:rPr>
      </w:pPr>
      <w:r>
        <w:rPr>
          <w:szCs w:val="24"/>
          <w:lang w:val="ru-RU"/>
        </w:rPr>
        <w:t>-</w:t>
      </w:r>
      <w:r w:rsidR="00C55A04" w:rsidRPr="00E679F5">
        <w:rPr>
          <w:szCs w:val="24"/>
        </w:rPr>
        <w:t>Правил</w:t>
      </w:r>
      <w:r w:rsidR="00C55A04" w:rsidRPr="00E679F5">
        <w:rPr>
          <w:szCs w:val="24"/>
          <w:lang w:val="ru-RU"/>
        </w:rPr>
        <w:t>а</w:t>
      </w:r>
      <w:r w:rsidR="00C55A04" w:rsidRPr="00E679F5">
        <w:rPr>
          <w:szCs w:val="24"/>
        </w:rPr>
        <w:t xml:space="preserve"> техники безопасности при эксплуатации водного хозяйства, гидротехнических сооружений и гидромеханического оборудования гидроэлектростанций (РД 34.03.205 от 09.11.1995).</w:t>
      </w:r>
    </w:p>
    <w:p w:rsidR="003446CD" w:rsidRDefault="003446CD" w:rsidP="002828BA">
      <w:pPr>
        <w:pStyle w:val="a5"/>
        <w:ind w:left="0"/>
        <w:jc w:val="both"/>
        <w:rPr>
          <w:lang w:val="ru-RU"/>
        </w:rPr>
      </w:pPr>
      <w:r>
        <w:rPr>
          <w:lang w:val="ru-RU"/>
        </w:rPr>
        <w:t xml:space="preserve">- </w:t>
      </w:r>
      <w:r>
        <w:t>СП 40.13330.2012 «Плотины бетонные и железобетонные»</w:t>
      </w:r>
    </w:p>
    <w:p w:rsidR="003446CD" w:rsidRPr="003446CD" w:rsidRDefault="003446CD" w:rsidP="002828BA">
      <w:pPr>
        <w:pStyle w:val="a5"/>
        <w:ind w:left="0"/>
        <w:jc w:val="both"/>
        <w:rPr>
          <w:szCs w:val="24"/>
          <w:lang w:val="ru-RU"/>
        </w:rPr>
      </w:pPr>
      <w:r>
        <w:rPr>
          <w:lang w:val="ru-RU"/>
        </w:rPr>
        <w:t xml:space="preserve">- </w:t>
      </w:r>
      <w:r>
        <w:t>СП 41.13330.2012. «Бетонные и железобетонные</w:t>
      </w:r>
      <w:r w:rsidRPr="00944471">
        <w:t xml:space="preserve"> </w:t>
      </w:r>
      <w:r>
        <w:t>конструкции гидротехнических сооружений»</w:t>
      </w:r>
    </w:p>
    <w:p w:rsidR="003446CD" w:rsidRPr="003446CD" w:rsidRDefault="003446CD" w:rsidP="002828BA">
      <w:pPr>
        <w:pStyle w:val="a5"/>
        <w:ind w:left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DE1103">
        <w:rPr>
          <w:szCs w:val="24"/>
        </w:rPr>
        <w:t>Правил пожарной безопасности для энергетических предприятий. (СО 34.03.301-00)</w:t>
      </w:r>
      <w:r>
        <w:rPr>
          <w:szCs w:val="24"/>
        </w:rPr>
        <w:t>.</w:t>
      </w:r>
    </w:p>
    <w:p w:rsidR="00C55A04" w:rsidRPr="00E679F5" w:rsidRDefault="00C55A04" w:rsidP="002828BA">
      <w:pPr>
        <w:pStyle w:val="a5"/>
        <w:ind w:left="0"/>
        <w:jc w:val="both"/>
        <w:rPr>
          <w:szCs w:val="24"/>
        </w:rPr>
      </w:pPr>
      <w:r w:rsidRPr="00E679F5">
        <w:rPr>
          <w:szCs w:val="24"/>
          <w:lang w:val="ru-RU"/>
        </w:rPr>
        <w:t xml:space="preserve">- </w:t>
      </w:r>
      <w:r w:rsidRPr="00E679F5">
        <w:rPr>
          <w:szCs w:val="24"/>
        </w:rPr>
        <w:t>Приёмка работ в соответствии с ГК РФ (ст. 720), ПТЭ (раздел 1.6),   и условиями Договора.</w:t>
      </w:r>
    </w:p>
    <w:p w:rsidR="00C55A04" w:rsidRPr="00E679F5" w:rsidRDefault="00E6171B" w:rsidP="002828BA">
      <w:pPr>
        <w:jc w:val="both"/>
        <w:rPr>
          <w:b/>
        </w:rPr>
      </w:pPr>
      <w:r>
        <w:rPr>
          <w:b/>
        </w:rPr>
        <w:t>-</w:t>
      </w:r>
      <w:r w:rsidRPr="00E6171B">
        <w:rPr>
          <w:b/>
        </w:rPr>
        <w:t xml:space="preserve"> </w:t>
      </w:r>
      <w:r w:rsidRPr="00E6171B">
        <w:t>исключить применение асбестсодержащих материалов при проведении работ</w:t>
      </w:r>
      <w:r>
        <w:rPr>
          <w:b/>
        </w:rPr>
        <w:t>.</w:t>
      </w:r>
    </w:p>
    <w:p w:rsidR="003332B6" w:rsidRPr="003332B6" w:rsidRDefault="003332B6" w:rsidP="002828BA">
      <w:pPr>
        <w:jc w:val="both"/>
        <w:rPr>
          <w:b/>
        </w:rPr>
      </w:pPr>
      <w:r w:rsidRPr="003332B6">
        <w:rPr>
          <w:b/>
        </w:rPr>
        <w:t>Требования к подрядной организации:</w:t>
      </w:r>
    </w:p>
    <w:p w:rsidR="00C55A04" w:rsidRPr="00186105" w:rsidRDefault="00C55A04" w:rsidP="002828BA">
      <w:pPr>
        <w:suppressAutoHyphens/>
        <w:jc w:val="both"/>
        <w:outlineLvl w:val="0"/>
        <w:rPr>
          <w:b/>
        </w:rPr>
      </w:pPr>
      <w:bookmarkStart w:id="6" w:name="_Toc159385167"/>
      <w:bookmarkStart w:id="7" w:name="_Toc157941946"/>
      <w:bookmarkStart w:id="8" w:name="_Toc154983026"/>
      <w:bookmarkStart w:id="9" w:name="_Toc154810998"/>
      <w:bookmarkStart w:id="10" w:name="_Toc154808868"/>
      <w:r w:rsidRPr="00186105">
        <w:rPr>
          <w:b/>
        </w:rPr>
        <w:t>5.2.</w:t>
      </w:r>
      <w:r w:rsidRPr="00771EB2">
        <w:t xml:space="preserve"> </w:t>
      </w:r>
      <w:r>
        <w:rPr>
          <w:b/>
        </w:rPr>
        <w:t>Общие требования.</w:t>
      </w:r>
    </w:p>
    <w:p w:rsidR="00C55A04" w:rsidRPr="005B28D5" w:rsidRDefault="0086571E" w:rsidP="002828BA">
      <w:pPr>
        <w:jc w:val="both"/>
      </w:pPr>
      <w:r>
        <w:t>5.2.</w:t>
      </w:r>
      <w:r w:rsidR="00C55A04" w:rsidRPr="002939F3">
        <w:t>1</w:t>
      </w:r>
      <w:r w:rsidR="00C55A04">
        <w:t>.</w:t>
      </w:r>
      <w:r w:rsidR="00C55A04" w:rsidRPr="002939F3">
        <w:t xml:space="preserve"> Наличие опыта работы по ремонту данного вида оборудования не менее </w:t>
      </w:r>
      <w:r w:rsidR="00C55A04">
        <w:t>3</w:t>
      </w:r>
      <w:r w:rsidR="00C55A04" w:rsidRPr="002939F3">
        <w:t xml:space="preserve"> лет;</w:t>
      </w:r>
    </w:p>
    <w:p w:rsidR="00C375B0" w:rsidRPr="00C375B0" w:rsidRDefault="0086571E" w:rsidP="002828BA">
      <w:pPr>
        <w:autoSpaceDE w:val="0"/>
        <w:autoSpaceDN w:val="0"/>
        <w:adjustRightInd w:val="0"/>
        <w:jc w:val="both"/>
      </w:pPr>
      <w:r w:rsidRPr="00736C49">
        <w:t>5.2.</w:t>
      </w:r>
      <w:r w:rsidR="00C55A04" w:rsidRPr="00736C49">
        <w:t xml:space="preserve">2. </w:t>
      </w:r>
      <w:r w:rsidR="001B78D4" w:rsidRPr="00A851F9">
        <w:t>Иметь свидетельство о членстве в СРО (Саморегулируемой организации) с допусками на виды работ, которые оказывают влияние на безопасность объектов капитального строительства</w:t>
      </w:r>
      <w:r w:rsidR="001B78D4">
        <w:t>:</w:t>
      </w:r>
      <w:r w:rsidR="001B78D4" w:rsidRPr="00E637C0">
        <w:t xml:space="preserve"> </w:t>
      </w:r>
      <w:r w:rsidR="001B78D4" w:rsidRPr="004D06EB">
        <w:t xml:space="preserve">раздел </w:t>
      </w:r>
      <w:r w:rsidR="001B78D4" w:rsidRPr="004D06EB">
        <w:rPr>
          <w:lang w:val="en-US"/>
        </w:rPr>
        <w:t>III</w:t>
      </w:r>
      <w:r w:rsidR="00367EB2">
        <w:t xml:space="preserve"> п</w:t>
      </w:r>
      <w:r w:rsidR="001B78D4" w:rsidRPr="004D06EB">
        <w:t xml:space="preserve">п. </w:t>
      </w:r>
      <w:r w:rsidR="004D06EB" w:rsidRPr="004D06EB">
        <w:t xml:space="preserve">6.2. «Арматурные работы»; </w:t>
      </w:r>
      <w:r w:rsidR="002C1482" w:rsidRPr="004D06EB">
        <w:t xml:space="preserve">33.11 «Объекты гидроэнергетики»; </w:t>
      </w:r>
      <w:r w:rsidR="001B78D4" w:rsidRPr="004D06EB">
        <w:t xml:space="preserve"> «Перечня видов работ…» утв. Приказом № 624 от 30.12.2009г. Министерства регионального развития РФ</w:t>
      </w:r>
      <w:r w:rsidR="001B78D4" w:rsidRPr="00C375B0">
        <w:t xml:space="preserve">. </w:t>
      </w:r>
      <w:r w:rsidR="00A44C0B">
        <w:t xml:space="preserve">Гидротехнические сооружения </w:t>
      </w:r>
      <w:r w:rsidR="007B14A1" w:rsidRPr="00C375B0">
        <w:t>ГЭС</w:t>
      </w:r>
      <w:r w:rsidR="00367EB2">
        <w:t>-6</w:t>
      </w:r>
      <w:r w:rsidR="007B14A1" w:rsidRPr="00C375B0">
        <w:t xml:space="preserve"> не относится</w:t>
      </w:r>
      <w:r w:rsidR="00C375B0" w:rsidRPr="00C375B0">
        <w:t xml:space="preserve"> к особо опасным,</w:t>
      </w:r>
      <w:r w:rsidR="00A44C0B">
        <w:t xml:space="preserve"> технически сложным </w:t>
      </w:r>
      <w:r w:rsidR="00C375B0" w:rsidRPr="00C375B0">
        <w:t xml:space="preserve"> объектам.</w:t>
      </w:r>
    </w:p>
    <w:p w:rsidR="00C55A04" w:rsidRPr="002939F3" w:rsidRDefault="0086571E" w:rsidP="002828BA">
      <w:pPr>
        <w:jc w:val="both"/>
      </w:pPr>
      <w:r w:rsidRPr="00C375B0">
        <w:t>5.2</w:t>
      </w:r>
      <w:r w:rsidR="00C55A04" w:rsidRPr="00C375B0">
        <w:t>.3. Обеспечить соответствие сметной документации требованиям системы ценообразования,</w:t>
      </w:r>
      <w:r w:rsidR="00C55A04" w:rsidRPr="002939F3">
        <w:t xml:space="preserve"> принятой в ОАО «ТГК-1»;</w:t>
      </w:r>
    </w:p>
    <w:p w:rsidR="00602142" w:rsidRDefault="0086571E" w:rsidP="002828BA">
      <w:pPr>
        <w:jc w:val="both"/>
      </w:pPr>
      <w:r>
        <w:t>5.2.</w:t>
      </w:r>
      <w:r w:rsidR="00C55A04" w:rsidRPr="002939F3">
        <w:t>4</w:t>
      </w:r>
      <w:r w:rsidR="00C55A04">
        <w:t>.</w:t>
      </w:r>
      <w:r w:rsidR="00C55A04" w:rsidRPr="002939F3">
        <w:t xml:space="preserve"> 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="00602142">
        <w:t>.</w:t>
      </w:r>
    </w:p>
    <w:p w:rsidR="00C55A04" w:rsidRDefault="0086571E" w:rsidP="002828BA">
      <w:pPr>
        <w:jc w:val="both"/>
      </w:pPr>
      <w:r>
        <w:t>5.2.</w:t>
      </w:r>
      <w:r w:rsidR="00C55A04">
        <w:t>5. Подрядчик в результате выполнения ремонтных работ обязан обеспечить замену окон и входных дверей в соответствии с требованиями НТД.</w:t>
      </w:r>
    </w:p>
    <w:bookmarkEnd w:id="6"/>
    <w:bookmarkEnd w:id="7"/>
    <w:bookmarkEnd w:id="8"/>
    <w:bookmarkEnd w:id="9"/>
    <w:bookmarkEnd w:id="10"/>
    <w:p w:rsidR="003332B6" w:rsidRPr="003332B6" w:rsidRDefault="003332B6" w:rsidP="002828BA">
      <w:pPr>
        <w:jc w:val="both"/>
        <w:rPr>
          <w:b/>
          <w:color w:val="00B050"/>
        </w:rPr>
      </w:pPr>
    </w:p>
    <w:bookmarkEnd w:id="1"/>
    <w:bookmarkEnd w:id="2"/>
    <w:bookmarkEnd w:id="3"/>
    <w:bookmarkEnd w:id="4"/>
    <w:bookmarkEnd w:id="5"/>
    <w:p w:rsidR="003332B6" w:rsidRPr="003479E5" w:rsidRDefault="003479E5" w:rsidP="002828BA">
      <w:pPr>
        <w:jc w:val="both"/>
        <w:rPr>
          <w:b/>
        </w:rPr>
      </w:pPr>
      <w:r w:rsidRPr="003479E5">
        <w:rPr>
          <w:b/>
        </w:rPr>
        <w:t>3</w:t>
      </w:r>
      <w:r w:rsidR="003332B6" w:rsidRPr="003479E5">
        <w:rPr>
          <w:b/>
        </w:rPr>
        <w:t>.2. Специальные требования:</w:t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</w:p>
    <w:p w:rsidR="003332B6" w:rsidRPr="003479E5" w:rsidRDefault="002828BA" w:rsidP="002828BA">
      <w:pPr>
        <w:jc w:val="both"/>
      </w:pPr>
      <w:r>
        <w:t>-</w:t>
      </w:r>
      <w:r w:rsidR="0086571E">
        <w:t>Предпочтительно</w:t>
      </w:r>
      <w:r w:rsidR="003332B6" w:rsidRPr="003479E5">
        <w:t xml:space="preserve"> иметь в регионе расположения ГЭС производственно-техническую базу, обеспечивающую возможность выполнения заявленных ремонтных работ;</w:t>
      </w:r>
    </w:p>
    <w:p w:rsidR="003332B6" w:rsidRPr="003479E5" w:rsidRDefault="002828BA" w:rsidP="002828BA">
      <w:pPr>
        <w:tabs>
          <w:tab w:val="left" w:pos="1560"/>
        </w:tabs>
        <w:jc w:val="both"/>
      </w:pPr>
      <w:r>
        <w:t>-</w:t>
      </w:r>
      <w:r w:rsidR="003332B6" w:rsidRPr="003479E5">
        <w:t>Располагать кадрами, обладающими соответствующей квалификацией для осуществления заявленных работ в техническом задании (дипломированными производител</w:t>
      </w:r>
      <w:r w:rsidR="003479E5" w:rsidRPr="003479E5">
        <w:t>ями</w:t>
      </w:r>
      <w:r w:rsidR="003332B6" w:rsidRPr="003479E5">
        <w:t xml:space="preserve"> работ с опытом работы не менее 3-х последних лет по указанному профилю);</w:t>
      </w:r>
    </w:p>
    <w:p w:rsidR="003332B6" w:rsidRPr="003479E5" w:rsidRDefault="003332B6" w:rsidP="002828BA">
      <w:pPr>
        <w:ind w:hanging="1364"/>
        <w:jc w:val="both"/>
      </w:pPr>
      <w:r w:rsidRPr="003479E5">
        <w:t xml:space="preserve">                       </w:t>
      </w:r>
      <w:r w:rsidR="002828BA">
        <w:t>-</w:t>
      </w:r>
      <w:r w:rsidRPr="003479E5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3332B6" w:rsidRPr="003479E5" w:rsidRDefault="002828BA" w:rsidP="002828BA">
      <w:pPr>
        <w:jc w:val="both"/>
      </w:pPr>
      <w:r>
        <w:t>-</w:t>
      </w:r>
      <w:r w:rsidR="003332B6" w:rsidRPr="003479E5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работ;</w:t>
      </w:r>
    </w:p>
    <w:p w:rsidR="003332B6" w:rsidRPr="003479E5" w:rsidRDefault="003332B6" w:rsidP="002828BA">
      <w:pPr>
        <w:jc w:val="both"/>
      </w:pPr>
      <w:r w:rsidRPr="003479E5">
        <w:t>Обеспечить наличие персонала, имеющего опыт выполнения специальных работ:</w:t>
      </w:r>
    </w:p>
    <w:p w:rsidR="006F7098" w:rsidRPr="004D06EB" w:rsidRDefault="006F7098" w:rsidP="002828BA">
      <w:pPr>
        <w:jc w:val="both"/>
      </w:pPr>
      <w:r w:rsidRPr="004D06EB">
        <w:t>•  на высоте;</w:t>
      </w:r>
    </w:p>
    <w:p w:rsidR="006F7098" w:rsidRPr="004D06EB" w:rsidRDefault="006F7098" w:rsidP="002828BA">
      <w:pPr>
        <w:jc w:val="both"/>
      </w:pPr>
      <w:r w:rsidRPr="004D06EB">
        <w:t xml:space="preserve">•  </w:t>
      </w:r>
      <w:r w:rsidR="004D06EB" w:rsidRPr="004D06EB">
        <w:t>штукатурных</w:t>
      </w:r>
      <w:r w:rsidRPr="004D06EB">
        <w:t xml:space="preserve"> работ;</w:t>
      </w:r>
    </w:p>
    <w:p w:rsidR="003332B6" w:rsidRPr="003479E5" w:rsidRDefault="002977F7" w:rsidP="002828BA">
      <w:pPr>
        <w:jc w:val="both"/>
      </w:pPr>
      <w:r>
        <w:t xml:space="preserve">- </w:t>
      </w:r>
      <w:r w:rsidR="003332B6" w:rsidRPr="003479E5">
        <w:t>Досконально знать технологию</w:t>
      </w:r>
      <w:r w:rsidR="0086571E">
        <w:t xml:space="preserve"> и особенности </w:t>
      </w:r>
      <w:r w:rsidR="003332B6" w:rsidRPr="003479E5">
        <w:t xml:space="preserve"> </w:t>
      </w:r>
      <w:r w:rsidR="0086571E">
        <w:t>выполняемой работы</w:t>
      </w:r>
      <w:r w:rsidR="003332B6" w:rsidRPr="003479E5">
        <w:t>;</w:t>
      </w:r>
    </w:p>
    <w:p w:rsidR="003332B6" w:rsidRPr="003479E5" w:rsidRDefault="002828BA" w:rsidP="002828BA">
      <w:pPr>
        <w:jc w:val="both"/>
      </w:pPr>
      <w:r>
        <w:t>-</w:t>
      </w:r>
      <w:r w:rsidR="003332B6" w:rsidRPr="003479E5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332B6" w:rsidRPr="00BF378C" w:rsidRDefault="002977F7" w:rsidP="002828BA">
      <w:pPr>
        <w:jc w:val="both"/>
      </w:pPr>
      <w:r>
        <w:t xml:space="preserve">- </w:t>
      </w:r>
      <w:r w:rsidR="003332B6" w:rsidRPr="003479E5"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</w:t>
      </w:r>
      <w:r w:rsidR="003332B6" w:rsidRPr="00BF378C">
        <w:t>осуществлении работ;</w:t>
      </w:r>
    </w:p>
    <w:p w:rsidR="003332B6" w:rsidRPr="00BF378C" w:rsidRDefault="002977F7" w:rsidP="002828BA">
      <w:pPr>
        <w:jc w:val="both"/>
      </w:pPr>
      <w:r>
        <w:t xml:space="preserve">- </w:t>
      </w:r>
      <w:r w:rsidR="003332B6" w:rsidRPr="00BF378C">
        <w:t>Желательно иметь сертификат в соответствии со стандартами ISO;</w:t>
      </w:r>
    </w:p>
    <w:p w:rsidR="003332B6" w:rsidRPr="00BF378C" w:rsidRDefault="002977F7" w:rsidP="002828BA">
      <w:pPr>
        <w:jc w:val="both"/>
      </w:pPr>
      <w:r>
        <w:t xml:space="preserve">- </w:t>
      </w:r>
      <w:r w:rsidR="003332B6" w:rsidRPr="00BF378C">
        <w:t>Иметь все необходимые для ремонта инструменты и специальные приспособления;</w:t>
      </w:r>
    </w:p>
    <w:p w:rsidR="002977F7" w:rsidRDefault="002828BA" w:rsidP="002828BA">
      <w:pPr>
        <w:jc w:val="both"/>
      </w:pPr>
      <w:r>
        <w:t>-</w:t>
      </w:r>
      <w:r w:rsidR="003332B6" w:rsidRPr="00BF378C">
        <w:t xml:space="preserve">Самостоятельно выполнять транспортное обеспечение ремонтных работ: перевозку </w:t>
      </w:r>
      <w:r w:rsidR="003332B6" w:rsidRPr="00D973C0">
        <w:t xml:space="preserve">необходимых материалов, в том числе материалов со складов Заказчика, на объекты ремонта; </w:t>
      </w:r>
    </w:p>
    <w:p w:rsidR="003332B6" w:rsidRPr="003332B6" w:rsidRDefault="002828BA" w:rsidP="002828BA">
      <w:pPr>
        <w:jc w:val="both"/>
        <w:rPr>
          <w:color w:val="00B050"/>
        </w:rPr>
      </w:pPr>
      <w:r>
        <w:t>-</w:t>
      </w:r>
      <w:r w:rsidR="00D973C0" w:rsidRPr="00D973C0">
        <w:t>С</w:t>
      </w:r>
      <w:r w:rsidR="00BF378C" w:rsidRPr="00D973C0">
        <w:t>кладировать</w:t>
      </w:r>
      <w:r w:rsidR="003332B6" w:rsidRPr="00D973C0">
        <w:t xml:space="preserve"> мусор, образовав</w:t>
      </w:r>
      <w:r w:rsidR="00BF378C" w:rsidRPr="00D973C0">
        <w:t>ший</w:t>
      </w:r>
      <w:r w:rsidR="003332B6" w:rsidRPr="00D973C0">
        <w:t xml:space="preserve">ся в ходе выполнения работ, </w:t>
      </w:r>
      <w:r w:rsidR="00BF378C" w:rsidRPr="00D973C0">
        <w:t>на площадки временного хранения.</w:t>
      </w:r>
    </w:p>
    <w:p w:rsidR="003332B6" w:rsidRPr="00D973C0" w:rsidRDefault="002977F7" w:rsidP="002828BA">
      <w:pPr>
        <w:jc w:val="both"/>
      </w:pPr>
      <w:r>
        <w:t xml:space="preserve">- </w:t>
      </w:r>
      <w:r w:rsidR="003332B6" w:rsidRPr="00D973C0">
        <w:t>Организовать своевременное оформление и ведение, исполнительной документации, составление при необходимости ППР, актов на скрытые работы;</w:t>
      </w:r>
    </w:p>
    <w:p w:rsidR="003332B6" w:rsidRPr="003332B6" w:rsidRDefault="002977F7" w:rsidP="002828BA">
      <w:pPr>
        <w:jc w:val="both"/>
        <w:rPr>
          <w:color w:val="00B050"/>
        </w:rPr>
      </w:pPr>
      <w:r>
        <w:t xml:space="preserve">- </w:t>
      </w:r>
      <w:r w:rsidR="003332B6" w:rsidRPr="00D973C0">
        <w:t>Обеспечить своевременную передачу отчётной ремонтной документации в ПТО Каскада</w:t>
      </w:r>
      <w:r w:rsidR="003332B6" w:rsidRPr="003332B6">
        <w:rPr>
          <w:color w:val="00B050"/>
        </w:rPr>
        <w:t xml:space="preserve">. </w:t>
      </w:r>
    </w:p>
    <w:p w:rsidR="003332B6" w:rsidRPr="00D973C0" w:rsidRDefault="002828BA" w:rsidP="002828BA">
      <w:pPr>
        <w:jc w:val="both"/>
      </w:pPr>
      <w:r>
        <w:t>-</w:t>
      </w:r>
      <w:r w:rsidR="003332B6" w:rsidRPr="00D973C0">
        <w:t>Обеспечить обязательное наличие у персонала, участвующего в ремонте, однотипной спецодежды с логотипом организации-Подрядчика.</w:t>
      </w:r>
    </w:p>
    <w:p w:rsidR="0086571E" w:rsidRDefault="002828BA" w:rsidP="002828BA">
      <w:pPr>
        <w:jc w:val="both"/>
      </w:pPr>
      <w:r>
        <w:t>-</w:t>
      </w:r>
      <w:r w:rsidR="002977F7">
        <w:t>П</w:t>
      </w:r>
      <w:r w:rsidR="0086571E" w:rsidRPr="004D70BD">
        <w:t xml:space="preserve">одрядчик обязан соблюдать требования </w:t>
      </w:r>
      <w:r w:rsidR="0086571E">
        <w:t>Системы экологического менеджмента (</w:t>
      </w:r>
      <w:r w:rsidR="0086571E" w:rsidRPr="004D70BD">
        <w:t>СЭМ</w:t>
      </w:r>
      <w:r w:rsidR="0086571E">
        <w:t>)</w:t>
      </w:r>
      <w:r w:rsidR="0086571E" w:rsidRPr="004D70BD">
        <w:t xml:space="preserve"> ОАО «ТГК-1» по управлению значимыми экологическими аспектами в рамках деятельности, определенной настоящим</w:t>
      </w:r>
      <w:proofErr w:type="gramStart"/>
      <w:r w:rsidR="0086571E" w:rsidRPr="004D70BD">
        <w:t xml:space="preserve"> </w:t>
      </w:r>
      <w:r w:rsidR="0086571E">
        <w:t>Т</w:t>
      </w:r>
      <w:proofErr w:type="gramEnd"/>
      <w:r w:rsidR="0086571E">
        <w:t>ех. заданием;</w:t>
      </w:r>
    </w:p>
    <w:p w:rsidR="0086571E" w:rsidRPr="00182376" w:rsidRDefault="0086571E" w:rsidP="002828BA">
      <w:pPr>
        <w:jc w:val="both"/>
      </w:pPr>
      <w:r>
        <w:t>-</w:t>
      </w:r>
      <w:r w:rsidR="002977F7">
        <w:t>П</w:t>
      </w:r>
      <w:r w:rsidRPr="004D70BD">
        <w:t>одрядчик несет ответственность за соблюдение требований природоохранного законодательства Российс</w:t>
      </w:r>
      <w:r>
        <w:t>кой Федерации и СЭМ ОАО «ТГК-1».</w:t>
      </w:r>
    </w:p>
    <w:p w:rsidR="0086571E" w:rsidRPr="005A2499" w:rsidRDefault="002977F7" w:rsidP="002828BA">
      <w:pPr>
        <w:widowControl w:val="0"/>
        <w:jc w:val="both"/>
        <w:rPr>
          <w:rFonts w:eastAsia="Calibri"/>
          <w:snapToGrid w:val="0"/>
          <w:lang w:eastAsia="en-US"/>
        </w:rPr>
      </w:pPr>
      <w:r>
        <w:t>- П</w:t>
      </w:r>
      <w:r w:rsidR="0086571E" w:rsidRPr="005A2499">
        <w:t xml:space="preserve">редоставлять сметно-договорную документацию в бумажном (в 2-х экз.) и электронном видах в том числе, в формате Excel, а также форматах сметных программ: </w:t>
      </w:r>
      <w:r w:rsidR="0086571E" w:rsidRPr="005A2499">
        <w:rPr>
          <w:i/>
        </w:rPr>
        <w:t>A0 или Гранд-Смета</w:t>
      </w:r>
      <w:r w:rsidR="0086571E" w:rsidRPr="005A2499">
        <w:t>.</w:t>
      </w:r>
    </w:p>
    <w:p w:rsidR="002977F7" w:rsidRDefault="002977F7" w:rsidP="002828BA">
      <w:pPr>
        <w:ind w:left="425"/>
        <w:jc w:val="both"/>
      </w:pPr>
    </w:p>
    <w:p w:rsidR="006C20C4" w:rsidRPr="004A11EA" w:rsidRDefault="006C20C4" w:rsidP="002828BA">
      <w:pPr>
        <w:suppressAutoHyphens/>
        <w:jc w:val="both"/>
        <w:outlineLvl w:val="0"/>
        <w:rPr>
          <w:b/>
        </w:rPr>
      </w:pPr>
      <w:r>
        <w:rPr>
          <w:b/>
        </w:rPr>
        <w:t>5.3.</w:t>
      </w:r>
      <w:r w:rsidRPr="006C6595">
        <w:rPr>
          <w:b/>
        </w:rPr>
        <w:t xml:space="preserve"> Порядок оформления документации и сдачи-приемки выполненных работ.</w:t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  <w:r w:rsidR="00137300">
        <w:rPr>
          <w:b/>
        </w:rPr>
        <w:tab/>
      </w:r>
    </w:p>
    <w:p w:rsidR="006C20C4" w:rsidRPr="00375C70" w:rsidRDefault="006C20C4" w:rsidP="002828BA">
      <w:pPr>
        <w:suppressAutoHyphens/>
        <w:ind w:firstLine="709"/>
        <w:jc w:val="both"/>
        <w:outlineLvl w:val="0"/>
      </w:pPr>
      <w:r w:rsidRPr="00375C70">
        <w:t>Приемку зданий и сооружений из капитального ремонта производит приёмочная комиссия, назначаемая приказом по энергопредприятию.</w:t>
      </w:r>
    </w:p>
    <w:p w:rsidR="006C20C4" w:rsidRPr="00375C70" w:rsidRDefault="006C20C4" w:rsidP="002828BA">
      <w:pPr>
        <w:suppressAutoHyphens/>
        <w:ind w:firstLine="709"/>
        <w:jc w:val="both"/>
        <w:outlineLvl w:val="0"/>
      </w:pPr>
      <w:r w:rsidRPr="00375C70">
        <w:t>Приемку выполненных работ по текущему ремонту зданий и сооружений осуществляется службой или смотрителем зданий и сооружений энергопредприятия в присутствии исполнителей ремонтных работ и представителя эксплуатационного подразделения, ответственного за данное подразделение.</w:t>
      </w:r>
    </w:p>
    <w:p w:rsidR="006C20C4" w:rsidRPr="00375C70" w:rsidRDefault="006C20C4" w:rsidP="002828BA">
      <w:pPr>
        <w:suppressAutoHyphens/>
        <w:ind w:firstLine="709"/>
        <w:jc w:val="both"/>
        <w:outlineLvl w:val="0"/>
      </w:pPr>
      <w:r w:rsidRPr="00375C70"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6C20C4" w:rsidRPr="00375C70" w:rsidRDefault="006C20C4" w:rsidP="002828BA">
      <w:pPr>
        <w:suppressAutoHyphens/>
        <w:ind w:firstLine="709"/>
        <w:jc w:val="both"/>
        <w:outlineLvl w:val="0"/>
      </w:pPr>
      <w:proofErr w:type="gramStart"/>
      <w:r w:rsidRPr="00375C70">
        <w:t>Техническая документация, предъявляемая приемочной комиссии при сдаче объекта из капитального ремонта включает</w:t>
      </w:r>
      <w:proofErr w:type="gramEnd"/>
      <w:r w:rsidRPr="00375C70">
        <w:t xml:space="preserve"> в себя проектно-сметную документацию, исполнительные чертежи, журналы производства работ, акты скрытых работ</w:t>
      </w:r>
    </w:p>
    <w:p w:rsidR="006C20C4" w:rsidRPr="00375C70" w:rsidRDefault="006C20C4" w:rsidP="002828BA">
      <w:pPr>
        <w:suppressAutoHyphens/>
        <w:ind w:firstLine="709"/>
        <w:jc w:val="both"/>
        <w:outlineLvl w:val="0"/>
      </w:pPr>
      <w:r w:rsidRPr="00375C70">
        <w:t>При приемке в эксплуатацию отремонтированных объектов необходимо руководствоваться СНиП 3.01.04-87.</w:t>
      </w:r>
    </w:p>
    <w:p w:rsidR="006C20C4" w:rsidRPr="00375C70" w:rsidRDefault="006C20C4" w:rsidP="002828BA">
      <w:pPr>
        <w:suppressAutoHyphens/>
        <w:ind w:firstLine="709"/>
        <w:jc w:val="both"/>
        <w:outlineLvl w:val="0"/>
      </w:pPr>
      <w:r w:rsidRPr="00375C70">
        <w:t>Приемка в эксплуатацию объектов из капитального ремонта разрешается только после выполнения всех работ, предусмотренных проектом или сметами на ремонт объекта в целом или его очередей.</w:t>
      </w:r>
    </w:p>
    <w:p w:rsidR="006C20C4" w:rsidRPr="00375C70" w:rsidRDefault="006C20C4" w:rsidP="002828BA">
      <w:pPr>
        <w:suppressAutoHyphens/>
        <w:ind w:firstLine="709"/>
        <w:jc w:val="both"/>
        <w:outlineLvl w:val="0"/>
      </w:pPr>
      <w:r w:rsidRPr="00375C70">
        <w:t>Запрещается приемка в эксплуатацию зданий и сооружений из капитального ремонта с недоделками.</w:t>
      </w:r>
    </w:p>
    <w:p w:rsidR="006C20C4" w:rsidRPr="00375C70" w:rsidRDefault="006C20C4" w:rsidP="002828BA">
      <w:pPr>
        <w:suppressAutoHyphens/>
        <w:ind w:firstLine="709"/>
        <w:jc w:val="both"/>
        <w:outlineLvl w:val="0"/>
      </w:pPr>
      <w:r w:rsidRPr="00375C70">
        <w:t>Оценка качества ремонтных работ производится энергопредприятием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6C20C4" w:rsidRPr="00375C70" w:rsidRDefault="006C20C4" w:rsidP="002828BA">
      <w:pPr>
        <w:suppressAutoHyphens/>
        <w:ind w:firstLine="709"/>
        <w:jc w:val="both"/>
        <w:outlineLvl w:val="0"/>
      </w:pPr>
      <w:r w:rsidRPr="00375C70">
        <w:t>Техническая документация по выполненным работам и акты приемки отремонтированных зданий и сооружений из капитального ремонта хранятся на предприятии.</w:t>
      </w:r>
    </w:p>
    <w:p w:rsidR="006C20C4" w:rsidRPr="00375C70" w:rsidRDefault="006C20C4" w:rsidP="002828BA">
      <w:pPr>
        <w:suppressAutoHyphens/>
        <w:ind w:firstLine="709"/>
        <w:jc w:val="both"/>
        <w:outlineLvl w:val="0"/>
      </w:pPr>
      <w:r w:rsidRPr="00375C70">
        <w:t>Сведения о выполненном капитальном ремонте заносятся в паспорт производственного здания и сооружения.</w:t>
      </w:r>
    </w:p>
    <w:p w:rsidR="006C20C4" w:rsidRPr="00375C70" w:rsidRDefault="006C20C4" w:rsidP="002828BA">
      <w:pPr>
        <w:suppressAutoHyphens/>
        <w:ind w:firstLine="709"/>
        <w:jc w:val="both"/>
        <w:outlineLvl w:val="0"/>
      </w:pPr>
      <w:r w:rsidRPr="00375C70">
        <w:t>Сведения о текущем ремонте вносятся в технический журнал эксплуатации зданий, сооружений.</w:t>
      </w:r>
    </w:p>
    <w:p w:rsidR="006C20C4" w:rsidRDefault="006C20C4" w:rsidP="002828BA">
      <w:pPr>
        <w:ind w:firstLine="360"/>
        <w:contextualSpacing/>
        <w:jc w:val="both"/>
      </w:pPr>
      <w:r w:rsidRPr="00B30A86">
        <w:rPr>
          <w:color w:val="000000"/>
        </w:rPr>
        <w:t xml:space="preserve">Подрядчик обязан организовать своевременное за 2 дня до окончания завершения работ оформление и предоставление заказчику ремонтной,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 </w:t>
      </w:r>
      <w:r w:rsidRPr="004A11EA">
        <w:t>(СО 34.04.181-2003)</w:t>
      </w:r>
    </w:p>
    <w:p w:rsidR="006C20C4" w:rsidRPr="006C20C4" w:rsidRDefault="006C20C4" w:rsidP="002828BA">
      <w:pPr>
        <w:ind w:left="12" w:firstLine="696"/>
        <w:contextualSpacing/>
        <w:jc w:val="both"/>
        <w:rPr>
          <w:rFonts w:eastAsia="Calibri"/>
          <w:lang w:eastAsia="en-US"/>
        </w:rPr>
      </w:pPr>
      <w:r w:rsidRPr="006C20C4">
        <w:rPr>
          <w:rFonts w:eastAsia="Calibri"/>
          <w:lang w:eastAsia="en-US"/>
        </w:rPr>
        <w:t>проект производства работ (ППР);</w:t>
      </w:r>
    </w:p>
    <w:p w:rsidR="006C20C4" w:rsidRPr="000D29D5" w:rsidRDefault="006C20C4" w:rsidP="002828BA">
      <w:pPr>
        <w:numPr>
          <w:ilvl w:val="0"/>
          <w:numId w:val="19"/>
        </w:numPr>
        <w:contextualSpacing/>
        <w:jc w:val="both"/>
        <w:rPr>
          <w:rFonts w:eastAsia="Calibri"/>
          <w:lang w:eastAsia="en-US"/>
        </w:rPr>
      </w:pPr>
      <w:r w:rsidRPr="006C20C4">
        <w:rPr>
          <w:rFonts w:eastAsia="Calibri"/>
          <w:lang w:eastAsia="en-US"/>
        </w:rPr>
        <w:t>акт о выявленных дефектах;</w:t>
      </w:r>
    </w:p>
    <w:p w:rsidR="006C20C4" w:rsidRPr="006C20C4" w:rsidRDefault="006C20C4" w:rsidP="002828BA">
      <w:pPr>
        <w:numPr>
          <w:ilvl w:val="0"/>
          <w:numId w:val="19"/>
        </w:numPr>
        <w:contextualSpacing/>
        <w:jc w:val="both"/>
        <w:rPr>
          <w:rFonts w:eastAsia="Calibri"/>
          <w:lang w:eastAsia="en-US"/>
        </w:rPr>
      </w:pPr>
      <w:r w:rsidRPr="006C20C4">
        <w:rPr>
          <w:rFonts w:eastAsia="Calibri"/>
          <w:lang w:eastAsia="en-US"/>
        </w:rPr>
        <w:t>ведомость выполненных работ по ремонту;</w:t>
      </w:r>
    </w:p>
    <w:p w:rsidR="006C20C4" w:rsidRPr="006C20C4" w:rsidRDefault="006C20C4" w:rsidP="002828BA">
      <w:pPr>
        <w:numPr>
          <w:ilvl w:val="0"/>
          <w:numId w:val="19"/>
        </w:numPr>
        <w:contextualSpacing/>
        <w:jc w:val="both"/>
        <w:rPr>
          <w:rFonts w:eastAsia="Calibri"/>
          <w:lang w:eastAsia="en-US"/>
        </w:rPr>
      </w:pPr>
      <w:r w:rsidRPr="006C20C4">
        <w:rPr>
          <w:rFonts w:eastAsia="Calibri"/>
          <w:lang w:eastAsia="en-US"/>
        </w:rPr>
        <w:t>акты приемки скрытых работ;</w:t>
      </w:r>
    </w:p>
    <w:p w:rsidR="006C20C4" w:rsidRPr="006C20C4" w:rsidRDefault="006C20C4" w:rsidP="002828BA">
      <w:pPr>
        <w:numPr>
          <w:ilvl w:val="0"/>
          <w:numId w:val="19"/>
        </w:numPr>
        <w:contextualSpacing/>
        <w:jc w:val="both"/>
        <w:rPr>
          <w:rFonts w:eastAsia="Calibri"/>
          <w:lang w:eastAsia="en-US"/>
        </w:rPr>
      </w:pPr>
      <w:r w:rsidRPr="006C20C4">
        <w:rPr>
          <w:rFonts w:eastAsia="Calibri"/>
          <w:lang w:eastAsia="en-US"/>
        </w:rPr>
        <w:t>акты входного контроля, сертификаты на использованные в процессе ремонта материалы и запасные части;</w:t>
      </w:r>
    </w:p>
    <w:p w:rsidR="006C20C4" w:rsidRPr="006C20C4" w:rsidRDefault="006C20C4" w:rsidP="002828BA">
      <w:pPr>
        <w:numPr>
          <w:ilvl w:val="0"/>
          <w:numId w:val="19"/>
        </w:numPr>
        <w:contextualSpacing/>
        <w:jc w:val="both"/>
        <w:rPr>
          <w:rFonts w:eastAsia="Calibri"/>
          <w:lang w:eastAsia="en-US"/>
        </w:rPr>
      </w:pPr>
      <w:r w:rsidRPr="006C20C4">
        <w:rPr>
          <w:rFonts w:eastAsia="Calibri"/>
          <w:lang w:eastAsia="en-US"/>
        </w:rPr>
        <w:t>акт об использовании для ремонта материалов-заместителей;</w:t>
      </w:r>
    </w:p>
    <w:p w:rsidR="006C20C4" w:rsidRPr="006C20C4" w:rsidRDefault="006C20C4" w:rsidP="002828BA">
      <w:pPr>
        <w:numPr>
          <w:ilvl w:val="0"/>
          <w:numId w:val="19"/>
        </w:numPr>
        <w:contextualSpacing/>
        <w:jc w:val="both"/>
        <w:rPr>
          <w:rFonts w:eastAsia="Calibri"/>
          <w:lang w:eastAsia="en-US"/>
        </w:rPr>
      </w:pPr>
      <w:r w:rsidRPr="006C20C4">
        <w:rPr>
          <w:rFonts w:eastAsia="Calibri"/>
          <w:lang w:eastAsia="en-US"/>
        </w:rPr>
        <w:t xml:space="preserve">акт на приемку </w:t>
      </w:r>
      <w:r w:rsidR="000D29D5">
        <w:rPr>
          <w:rFonts w:eastAsia="Calibri"/>
          <w:lang w:eastAsia="en-US"/>
        </w:rPr>
        <w:t xml:space="preserve">объекта </w:t>
      </w:r>
      <w:r w:rsidRPr="006C20C4">
        <w:rPr>
          <w:rFonts w:eastAsia="Calibri"/>
          <w:lang w:eastAsia="en-US"/>
        </w:rPr>
        <w:t>из ремонта;</w:t>
      </w:r>
    </w:p>
    <w:p w:rsidR="006C20C4" w:rsidRPr="006C20C4" w:rsidRDefault="006C20C4" w:rsidP="002828BA">
      <w:pPr>
        <w:numPr>
          <w:ilvl w:val="0"/>
          <w:numId w:val="19"/>
        </w:numPr>
        <w:contextualSpacing/>
        <w:jc w:val="both"/>
        <w:rPr>
          <w:rFonts w:eastAsia="Calibri"/>
          <w:lang w:eastAsia="en-US"/>
        </w:rPr>
      </w:pPr>
      <w:r w:rsidRPr="006C20C4">
        <w:rPr>
          <w:rFonts w:eastAsia="Calibri"/>
          <w:lang w:eastAsia="en-US"/>
        </w:rPr>
        <w:t>акты о приемке выполненных работ;</w:t>
      </w:r>
    </w:p>
    <w:p w:rsidR="006C20C4" w:rsidRPr="006C20C4" w:rsidRDefault="006C20C4" w:rsidP="002828BA">
      <w:pPr>
        <w:numPr>
          <w:ilvl w:val="0"/>
          <w:numId w:val="19"/>
        </w:numPr>
        <w:contextualSpacing/>
        <w:jc w:val="both"/>
        <w:rPr>
          <w:rFonts w:eastAsia="Calibri"/>
          <w:lang w:eastAsia="en-US"/>
        </w:rPr>
      </w:pPr>
      <w:r w:rsidRPr="006C20C4">
        <w:rPr>
          <w:rFonts w:eastAsia="Calibri"/>
          <w:lang w:eastAsia="en-US"/>
        </w:rPr>
        <w:t>справку о стоимости выполненных работ и затрат,</w:t>
      </w:r>
    </w:p>
    <w:p w:rsidR="006C20C4" w:rsidRPr="006C20C4" w:rsidRDefault="006C20C4" w:rsidP="002828BA">
      <w:pPr>
        <w:ind w:left="360"/>
        <w:jc w:val="both"/>
        <w:rPr>
          <w:rFonts w:eastAsia="Calibri"/>
          <w:lang w:eastAsia="en-US"/>
        </w:rPr>
      </w:pPr>
      <w:r w:rsidRPr="006C20C4">
        <w:rPr>
          <w:rFonts w:eastAsia="Calibri"/>
          <w:lang w:eastAsia="en-US"/>
        </w:rPr>
        <w:t>а также иную документацию, составленную перед ремонтом, в процессе ремонта и после ремонта и отражающую, объем и качество выполненных ремонтных работ.</w:t>
      </w:r>
    </w:p>
    <w:p w:rsidR="006C20C4" w:rsidRPr="00C039A2" w:rsidRDefault="006C20C4" w:rsidP="002828BA">
      <w:pPr>
        <w:suppressAutoHyphens/>
        <w:jc w:val="both"/>
        <w:outlineLvl w:val="0"/>
        <w:rPr>
          <w:color w:val="FF0000"/>
        </w:rPr>
      </w:pPr>
      <w:r w:rsidRPr="006C20C4">
        <w:rPr>
          <w:b/>
        </w:rPr>
        <w:tab/>
      </w:r>
      <w:r w:rsidRPr="006C20C4">
        <w:t>Все ремонтные документы должны быть подписаны: заказчиком, подрядчиком.</w:t>
      </w:r>
      <w:r w:rsidR="00C039A2">
        <w:t xml:space="preserve"> </w:t>
      </w:r>
    </w:p>
    <w:p w:rsidR="003332B6" w:rsidRPr="00C039A2" w:rsidRDefault="003332B6" w:rsidP="002828BA">
      <w:pPr>
        <w:jc w:val="both"/>
        <w:rPr>
          <w:color w:val="FF0000"/>
        </w:rPr>
      </w:pPr>
    </w:p>
    <w:p w:rsidR="00602142" w:rsidRDefault="00923ABF" w:rsidP="002828BA">
      <w:pPr>
        <w:jc w:val="both"/>
      </w:pPr>
      <w:r>
        <w:rPr>
          <w:b/>
        </w:rPr>
        <w:t>5.</w:t>
      </w:r>
      <w:r w:rsidR="00087FA2">
        <w:rPr>
          <w:b/>
        </w:rPr>
        <w:t>4.</w:t>
      </w:r>
      <w:r w:rsidR="003332B6" w:rsidRPr="00C60AFE">
        <w:rPr>
          <w:b/>
        </w:rPr>
        <w:t xml:space="preserve"> Требования к подрядчикам при привлечении Субподрядчиков:</w:t>
      </w:r>
      <w:r w:rsidR="003332B6" w:rsidRPr="00C60AFE">
        <w:t xml:space="preserve">  </w:t>
      </w:r>
      <w:r w:rsidR="00137300">
        <w:tab/>
      </w:r>
      <w:r w:rsidR="00137300">
        <w:tab/>
      </w:r>
      <w:r w:rsidR="00137300">
        <w:tab/>
      </w:r>
      <w:r w:rsidR="00137300">
        <w:tab/>
      </w:r>
      <w:r w:rsidR="00137300">
        <w:tab/>
      </w:r>
      <w:r w:rsidR="00137300">
        <w:tab/>
      </w:r>
      <w:r w:rsidR="00137300">
        <w:tab/>
      </w:r>
      <w:r w:rsidR="00137300">
        <w:tab/>
      </w:r>
      <w:r w:rsidR="00137300">
        <w:tab/>
      </w:r>
      <w:r w:rsidR="00137300">
        <w:tab/>
      </w:r>
    </w:p>
    <w:p w:rsidR="00C84DC3" w:rsidRDefault="00C84DC3" w:rsidP="002828BA">
      <w:pPr>
        <w:suppressAutoHyphens/>
        <w:ind w:firstLine="708"/>
        <w:jc w:val="both"/>
        <w:outlineLvl w:val="0"/>
      </w:pPr>
      <w:r w:rsidRPr="0060531A">
        <w:t xml:space="preserve">       Подрядчик обязан включить в свою заявку на участие в конкурентной процедуре</w:t>
      </w:r>
      <w:r w:rsidRPr="0078773B">
        <w:t xml:space="preserve"> подробные сведения обо всех субподрядчиках, которых он предполагает привлечь для выполнения работ</w:t>
      </w:r>
      <w:r>
        <w:t>.</w:t>
      </w:r>
    </w:p>
    <w:p w:rsidR="00C84DC3" w:rsidRPr="0078773B" w:rsidRDefault="00C84DC3" w:rsidP="002828BA">
      <w:pPr>
        <w:suppressAutoHyphens/>
        <w:ind w:firstLine="708"/>
        <w:jc w:val="both"/>
        <w:outlineLvl w:val="0"/>
      </w:pPr>
      <w:r w:rsidRPr="0078773B">
        <w:t>Подрядчик обязан прикладывать к своей заявке письменное согласие субподрядчиков на выполнение планируемых ими работ.</w:t>
      </w:r>
    </w:p>
    <w:p w:rsidR="00C84DC3" w:rsidRPr="0078773B" w:rsidRDefault="00C84DC3" w:rsidP="002828BA">
      <w:pPr>
        <w:suppressAutoHyphens/>
        <w:ind w:firstLine="708"/>
        <w:jc w:val="both"/>
        <w:outlineLvl w:val="0"/>
      </w:pPr>
      <w:r w:rsidRPr="0078773B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C84DC3" w:rsidRPr="0078773B" w:rsidRDefault="00C84DC3" w:rsidP="002828BA">
      <w:pPr>
        <w:suppressAutoHyphens/>
        <w:ind w:firstLine="708"/>
        <w:jc w:val="both"/>
        <w:outlineLvl w:val="0"/>
      </w:pPr>
      <w:r w:rsidRPr="0078773B">
        <w:t>Заказчик оставляет за собой право отклонить любого из предложенных субподрядчиков.</w:t>
      </w:r>
    </w:p>
    <w:p w:rsidR="00C84DC3" w:rsidRPr="0078773B" w:rsidRDefault="00C84DC3" w:rsidP="002828BA">
      <w:pPr>
        <w:suppressAutoHyphens/>
        <w:ind w:firstLine="708"/>
        <w:jc w:val="both"/>
      </w:pPr>
      <w:r w:rsidRPr="0078773B">
        <w:t>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C84DC3" w:rsidRPr="0078773B" w:rsidRDefault="00C84DC3" w:rsidP="002828BA">
      <w:pPr>
        <w:suppressAutoHyphens/>
        <w:ind w:firstLine="708"/>
        <w:jc w:val="both"/>
      </w:pPr>
      <w:r w:rsidRPr="0078773B">
        <w:rPr>
          <w:rFonts w:ascii="Georgia" w:hAnsi="Georgia"/>
          <w:color w:val="000000"/>
          <w:sz w:val="22"/>
          <w:szCs w:val="22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C84DC3" w:rsidRPr="0078773B" w:rsidRDefault="00C84DC3" w:rsidP="002828BA">
      <w:pPr>
        <w:suppressAutoHyphens/>
        <w:ind w:firstLine="708"/>
        <w:jc w:val="both"/>
      </w:pPr>
      <w:r w:rsidRPr="0078773B"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2C1482" w:rsidRPr="0078773B" w:rsidRDefault="002C1482" w:rsidP="002828BA">
      <w:pPr>
        <w:suppressAutoHyphens/>
        <w:jc w:val="both"/>
        <w:outlineLvl w:val="0"/>
      </w:pPr>
      <w:r w:rsidRPr="0078773B">
        <w:t>.</w:t>
      </w:r>
    </w:p>
    <w:p w:rsidR="00087FA2" w:rsidRPr="008E506F" w:rsidRDefault="00087FA2" w:rsidP="002828BA">
      <w:pPr>
        <w:suppressAutoHyphens/>
        <w:jc w:val="both"/>
        <w:outlineLvl w:val="0"/>
      </w:pPr>
    </w:p>
    <w:p w:rsidR="00087FA2" w:rsidRPr="00F36AD5" w:rsidRDefault="00087FA2" w:rsidP="002828BA">
      <w:pPr>
        <w:jc w:val="both"/>
        <w:rPr>
          <w:b/>
        </w:rPr>
      </w:pPr>
      <w:r w:rsidRPr="008E506F">
        <w:rPr>
          <w:b/>
        </w:rPr>
        <w:t xml:space="preserve">6. </w:t>
      </w:r>
      <w:r w:rsidR="00DC35B1">
        <w:rPr>
          <w:b/>
        </w:rPr>
        <w:t>М</w:t>
      </w:r>
      <w:r w:rsidRPr="00F36AD5">
        <w:rPr>
          <w:b/>
        </w:rPr>
        <w:t>атериалы.</w:t>
      </w:r>
    </w:p>
    <w:p w:rsidR="00087FA2" w:rsidRPr="00F36AD5" w:rsidRDefault="00087FA2" w:rsidP="002828BA">
      <w:pPr>
        <w:jc w:val="both"/>
        <w:rPr>
          <w:b/>
          <w:color w:val="FF0000"/>
        </w:rPr>
      </w:pPr>
    </w:p>
    <w:p w:rsidR="00087FA2" w:rsidRPr="00F36AD5" w:rsidRDefault="00E6171B" w:rsidP="002828BA">
      <w:pPr>
        <w:spacing w:after="120"/>
        <w:jc w:val="both"/>
        <w:rPr>
          <w:b/>
        </w:rPr>
      </w:pPr>
      <w:r>
        <w:rPr>
          <w:b/>
        </w:rPr>
        <w:t>6.1. М</w:t>
      </w:r>
      <w:r w:rsidR="00087FA2" w:rsidRPr="00F36AD5">
        <w:rPr>
          <w:b/>
        </w:rPr>
        <w:t xml:space="preserve">атериалы, поставляемые </w:t>
      </w:r>
      <w:r w:rsidR="00BF7C2E">
        <w:rPr>
          <w:b/>
        </w:rPr>
        <w:t>Подрядчиком</w:t>
      </w:r>
      <w:r w:rsidR="00087FA2" w:rsidRPr="00F36AD5">
        <w:t>.</w:t>
      </w:r>
      <w:r w:rsidR="00087FA2" w:rsidRPr="00F36AD5">
        <w:rPr>
          <w:b/>
        </w:rPr>
        <w:t xml:space="preserve"> 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1417"/>
        <w:gridCol w:w="1843"/>
      </w:tblGrid>
      <w:tr w:rsidR="00087FA2" w:rsidTr="0008563C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A2" w:rsidRDefault="00087FA2" w:rsidP="002828BA">
            <w:pPr>
              <w:jc w:val="both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7FA2" w:rsidRDefault="00087FA2" w:rsidP="002828BA">
            <w:pPr>
              <w:jc w:val="both"/>
              <w:rPr>
                <w:b/>
              </w:rPr>
            </w:pPr>
            <w:r>
              <w:rPr>
                <w:b/>
              </w:rPr>
              <w:t>Наименование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7FA2" w:rsidRDefault="00087FA2" w:rsidP="002828BA">
            <w:pPr>
              <w:jc w:val="both"/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7FA2" w:rsidRDefault="00087FA2" w:rsidP="002828BA">
            <w:pPr>
              <w:jc w:val="both"/>
              <w:rPr>
                <w:b/>
              </w:rPr>
            </w:pPr>
            <w:r>
              <w:rPr>
                <w:b/>
              </w:rPr>
              <w:t>Кол-во</w:t>
            </w:r>
          </w:p>
        </w:tc>
      </w:tr>
      <w:tr w:rsidR="002C1482" w:rsidTr="009A5566">
        <w:trPr>
          <w:trHeight w:val="3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82" w:rsidRPr="004D06EB" w:rsidRDefault="002C1482" w:rsidP="002828BA">
            <w:pPr>
              <w:jc w:val="both"/>
            </w:pPr>
            <w:r w:rsidRPr="004D06EB"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482" w:rsidRPr="004D06EB" w:rsidRDefault="00C82BF3" w:rsidP="002828BA">
            <w:pPr>
              <w:jc w:val="both"/>
            </w:pPr>
            <w:r>
              <w:t xml:space="preserve">Сетки </w:t>
            </w:r>
            <w:r w:rsidR="002C1482" w:rsidRPr="004D06EB">
              <w:t xml:space="preserve"> стальные</w:t>
            </w:r>
            <w:r w:rsidR="004D06EB">
              <w:t xml:space="preserve"> </w:t>
            </w:r>
            <w:r>
              <w:t>оцинкованные 50х50</w:t>
            </w:r>
            <w:r w:rsidR="004D06EB" w:rsidRPr="004D06EB">
              <w:t xml:space="preserve">ГОСТ </w:t>
            </w:r>
            <w:r>
              <w:t>5336-80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482" w:rsidRPr="004D06EB" w:rsidRDefault="002C1482" w:rsidP="002828BA">
            <w:pPr>
              <w:jc w:val="both"/>
              <w:rPr>
                <w:vertAlign w:val="superscript"/>
              </w:rPr>
            </w:pPr>
            <w:r w:rsidRPr="004D06EB">
              <w:t>м</w:t>
            </w:r>
            <w:proofErr w:type="gramStart"/>
            <w:r w:rsidRPr="004D06EB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482" w:rsidRPr="004D06EB" w:rsidRDefault="00EB1F50" w:rsidP="002828BA">
            <w:pPr>
              <w:jc w:val="both"/>
            </w:pPr>
            <w:r>
              <w:t>350</w:t>
            </w:r>
          </w:p>
        </w:tc>
      </w:tr>
      <w:tr w:rsidR="002C1482" w:rsidRPr="00650FA5" w:rsidTr="009A5566">
        <w:trPr>
          <w:trHeight w:val="2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482" w:rsidRPr="004D06EB" w:rsidRDefault="002C1482" w:rsidP="002828BA">
            <w:pPr>
              <w:jc w:val="both"/>
            </w:pPr>
            <w:r w:rsidRPr="004D06EB"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482" w:rsidRPr="004D06EB" w:rsidRDefault="00F801EB" w:rsidP="002828BA">
            <w:pPr>
              <w:jc w:val="both"/>
            </w:pPr>
            <w:r>
              <w:t>Анкера диаметром 10 мм длиной 140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482" w:rsidRPr="004D06EB" w:rsidRDefault="00883C6C" w:rsidP="002828BA">
            <w:pPr>
              <w:jc w:val="both"/>
              <w:rPr>
                <w:vertAlign w:val="superscript"/>
              </w:rPr>
            </w:pPr>
            <w:r>
              <w:t>кг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482" w:rsidRPr="004D06EB" w:rsidRDefault="00C82BF3" w:rsidP="002828BA">
            <w:pPr>
              <w:jc w:val="both"/>
            </w:pPr>
            <w:r>
              <w:t>66,5</w:t>
            </w:r>
          </w:p>
        </w:tc>
      </w:tr>
      <w:tr w:rsidR="002C1482" w:rsidRPr="00650FA5" w:rsidTr="009A5566">
        <w:trPr>
          <w:trHeight w:val="1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82" w:rsidRPr="004D06EB" w:rsidRDefault="002C1482" w:rsidP="002828BA">
            <w:pPr>
              <w:jc w:val="both"/>
            </w:pPr>
            <w:r w:rsidRPr="004D06EB"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482" w:rsidRPr="00285964" w:rsidRDefault="009A5566" w:rsidP="002828B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Бетон</w:t>
            </w:r>
            <w:r w:rsidR="00C82BF3">
              <w:rPr>
                <w:color w:val="000000"/>
              </w:rPr>
              <w:t xml:space="preserve"> марки</w:t>
            </w:r>
            <w:r>
              <w:rPr>
                <w:color w:val="000000"/>
              </w:rPr>
              <w:t xml:space="preserve"> М-3</w:t>
            </w:r>
            <w:r w:rsidR="00EC4AE4" w:rsidRPr="00285964">
              <w:rPr>
                <w:color w:val="000000"/>
              </w:rPr>
              <w:t xml:space="preserve">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482" w:rsidRPr="00F801EB" w:rsidRDefault="00F801EB" w:rsidP="002828BA">
            <w:pPr>
              <w:jc w:val="both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482" w:rsidRPr="004D06EB" w:rsidRDefault="00C82BF3" w:rsidP="002828BA">
            <w:pPr>
              <w:jc w:val="both"/>
            </w:pPr>
            <w:r>
              <w:t>14</w:t>
            </w:r>
          </w:p>
        </w:tc>
      </w:tr>
      <w:tr w:rsidR="009A5566" w:rsidRPr="00650FA5" w:rsidTr="00B0118B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66" w:rsidRPr="004D06EB" w:rsidRDefault="009A5566" w:rsidP="002828BA">
            <w:pPr>
              <w:jc w:val="both"/>
            </w:pPr>
            <w: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66" w:rsidRPr="00C82BF3" w:rsidRDefault="00C82BF3" w:rsidP="002828BA">
            <w:pPr>
              <w:jc w:val="both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</w:rPr>
              <w:t>Церезит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CN83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66" w:rsidRDefault="00C82BF3" w:rsidP="002828BA">
            <w:pPr>
              <w:jc w:val="both"/>
            </w:pPr>
            <w:r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66" w:rsidRDefault="00C82BF3" w:rsidP="002828BA">
            <w:pPr>
              <w:jc w:val="both"/>
            </w:pPr>
            <w:r>
              <w:t>4</w:t>
            </w:r>
          </w:p>
        </w:tc>
      </w:tr>
    </w:tbl>
    <w:p w:rsidR="0008563C" w:rsidRDefault="0008563C" w:rsidP="002828BA">
      <w:pPr>
        <w:ind w:firstLine="708"/>
        <w:jc w:val="both"/>
        <w:rPr>
          <w:szCs w:val="20"/>
        </w:rPr>
      </w:pPr>
    </w:p>
    <w:p w:rsidR="0008563C" w:rsidRDefault="0008563C" w:rsidP="002828BA">
      <w:pPr>
        <w:ind w:firstLine="708"/>
        <w:jc w:val="both"/>
      </w:pPr>
      <w:r w:rsidRPr="000C02EC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0C02EC">
        <w:t xml:space="preserve">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08563C" w:rsidRPr="000C02EC" w:rsidRDefault="0008563C" w:rsidP="002828BA">
      <w:pPr>
        <w:ind w:firstLine="708"/>
        <w:jc w:val="both"/>
      </w:pPr>
    </w:p>
    <w:p w:rsidR="0008563C" w:rsidRPr="000C02EC" w:rsidRDefault="00E6171B" w:rsidP="002828BA">
      <w:pPr>
        <w:jc w:val="both"/>
        <w:rPr>
          <w:b/>
        </w:rPr>
      </w:pPr>
      <w:r>
        <w:rPr>
          <w:b/>
        </w:rPr>
        <w:t>6.2</w:t>
      </w:r>
      <w:r w:rsidR="0008563C" w:rsidRPr="000C02EC">
        <w:rPr>
          <w:b/>
        </w:rPr>
        <w:t>. Требования к ТМЦ.</w:t>
      </w:r>
    </w:p>
    <w:p w:rsidR="0008563C" w:rsidRPr="000C02EC" w:rsidRDefault="0008563C" w:rsidP="002828BA">
      <w:pPr>
        <w:jc w:val="both"/>
      </w:pPr>
      <w:proofErr w:type="gramStart"/>
      <w:r w:rsidRPr="000C02EC">
        <w:rPr>
          <w:szCs w:val="20"/>
        </w:rPr>
        <w:t xml:space="preserve">- </w:t>
      </w:r>
      <w:r w:rsidRPr="000C02EC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proofErr w:type="gramEnd"/>
    </w:p>
    <w:p w:rsidR="0008563C" w:rsidRPr="000C02EC" w:rsidRDefault="0008563C" w:rsidP="002828BA">
      <w:pPr>
        <w:jc w:val="both"/>
      </w:pPr>
      <w:r w:rsidRPr="000C02EC">
        <w:t>- Подрядчик совместно с заказчиком обеспечивает входной контроль поставляемых материалов и запасных частей.</w:t>
      </w:r>
    </w:p>
    <w:p w:rsidR="0008563C" w:rsidRPr="000C02EC" w:rsidRDefault="0008563C" w:rsidP="002828BA">
      <w:pPr>
        <w:jc w:val="both"/>
      </w:pPr>
      <w:r w:rsidRPr="000C02EC"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08563C" w:rsidRPr="000C02EC" w:rsidRDefault="0008563C" w:rsidP="002828BA">
      <w:pPr>
        <w:suppressAutoHyphens/>
        <w:jc w:val="both"/>
      </w:pPr>
    </w:p>
    <w:p w:rsidR="0008563C" w:rsidRPr="000C02EC" w:rsidRDefault="0008563C" w:rsidP="002828BA">
      <w:pPr>
        <w:suppressAutoHyphens/>
        <w:jc w:val="both"/>
        <w:rPr>
          <w:b/>
        </w:rPr>
      </w:pPr>
      <w:r w:rsidRPr="000C02EC">
        <w:rPr>
          <w:b/>
        </w:rPr>
        <w:t>7. Для выполнения работ подрядчиком заказчик обеспечивает:</w:t>
      </w:r>
    </w:p>
    <w:p w:rsidR="0008563C" w:rsidRPr="00FC624E" w:rsidRDefault="0008563C" w:rsidP="002828BA">
      <w:pPr>
        <w:jc w:val="both"/>
      </w:pPr>
      <w:r w:rsidRPr="00FC624E">
        <w:t>- энергоснабжение ремонтных работ, выполняемых подрядчиком;</w:t>
      </w:r>
    </w:p>
    <w:p w:rsidR="0008563C" w:rsidRPr="00FC624E" w:rsidRDefault="0008563C" w:rsidP="002828BA">
      <w:pPr>
        <w:jc w:val="both"/>
      </w:pPr>
      <w:r w:rsidRPr="00FC624E">
        <w:t>- подключение электроприводов механизмов и инструмента, согласно графику ремонта, если их конструкции требуют для этих целей специального персонала;</w:t>
      </w:r>
    </w:p>
    <w:p w:rsidR="0008563C" w:rsidRPr="00FC624E" w:rsidRDefault="0008563C" w:rsidP="002828BA">
      <w:pPr>
        <w:jc w:val="both"/>
      </w:pPr>
      <w:r w:rsidRPr="00FC624E">
        <w:t>- допуск персонала подрядчика на рабочие места в течение всего срока выполнения ремонтных работ;</w:t>
      </w:r>
    </w:p>
    <w:p w:rsidR="0008563C" w:rsidRPr="00FC624E" w:rsidRDefault="0008563C" w:rsidP="002828BA">
      <w:pPr>
        <w:jc w:val="both"/>
      </w:pPr>
      <w:r w:rsidRPr="00FC624E">
        <w:t>- заводской,</w:t>
      </w:r>
      <w:r w:rsidR="00C06B6F">
        <w:t xml:space="preserve"> конструкторской документацией</w:t>
      </w:r>
      <w:r w:rsidRPr="00FC624E">
        <w:t>, формулярами, и т.п.;</w:t>
      </w:r>
    </w:p>
    <w:p w:rsidR="00061D26" w:rsidRPr="00061D26" w:rsidRDefault="00061D26" w:rsidP="002828BA">
      <w:pPr>
        <w:ind w:firstLine="709"/>
        <w:jc w:val="both"/>
      </w:pPr>
    </w:p>
    <w:sectPr w:rsidR="00061D26" w:rsidRPr="00061D26" w:rsidSect="002828B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4703"/>
    <w:multiLevelType w:val="hybridMultilevel"/>
    <w:tmpl w:val="6180C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1662A"/>
    <w:multiLevelType w:val="hybridMultilevel"/>
    <w:tmpl w:val="DC566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35700"/>
    <w:multiLevelType w:val="hybridMultilevel"/>
    <w:tmpl w:val="946EC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179E5"/>
    <w:multiLevelType w:val="hybridMultilevel"/>
    <w:tmpl w:val="5194FFF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B47427"/>
    <w:multiLevelType w:val="multilevel"/>
    <w:tmpl w:val="36A261D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10F131F7"/>
    <w:multiLevelType w:val="multilevel"/>
    <w:tmpl w:val="8AF0BC3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u w:val="single"/>
      </w:rPr>
    </w:lvl>
  </w:abstractNum>
  <w:abstractNum w:abstractNumId="7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EB42312"/>
    <w:multiLevelType w:val="multilevel"/>
    <w:tmpl w:val="5B38F7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9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926645F"/>
    <w:multiLevelType w:val="hybridMultilevel"/>
    <w:tmpl w:val="6CE627DA"/>
    <w:lvl w:ilvl="0" w:tplc="CBF8972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E5A48BB4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244E38B6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307A01E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EF7E6CB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996DBE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920EAC68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566956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B82296C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32953505"/>
    <w:multiLevelType w:val="multilevel"/>
    <w:tmpl w:val="86F4CD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130E52"/>
    <w:multiLevelType w:val="hybridMultilevel"/>
    <w:tmpl w:val="6D06F48C"/>
    <w:lvl w:ilvl="0" w:tplc="6D26D7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C4F228">
      <w:numFmt w:val="none"/>
      <w:lvlText w:val=""/>
      <w:lvlJc w:val="left"/>
      <w:pPr>
        <w:tabs>
          <w:tab w:val="num" w:pos="360"/>
        </w:tabs>
      </w:pPr>
    </w:lvl>
    <w:lvl w:ilvl="2" w:tplc="AC360820">
      <w:numFmt w:val="none"/>
      <w:lvlText w:val=""/>
      <w:lvlJc w:val="left"/>
      <w:pPr>
        <w:tabs>
          <w:tab w:val="num" w:pos="360"/>
        </w:tabs>
      </w:pPr>
    </w:lvl>
    <w:lvl w:ilvl="3" w:tplc="21202DFC">
      <w:numFmt w:val="none"/>
      <w:lvlText w:val=""/>
      <w:lvlJc w:val="left"/>
      <w:pPr>
        <w:tabs>
          <w:tab w:val="num" w:pos="360"/>
        </w:tabs>
      </w:pPr>
    </w:lvl>
    <w:lvl w:ilvl="4" w:tplc="83E454B6">
      <w:numFmt w:val="none"/>
      <w:lvlText w:val=""/>
      <w:lvlJc w:val="left"/>
      <w:pPr>
        <w:tabs>
          <w:tab w:val="num" w:pos="360"/>
        </w:tabs>
      </w:pPr>
    </w:lvl>
    <w:lvl w:ilvl="5" w:tplc="22E89A5A">
      <w:numFmt w:val="none"/>
      <w:lvlText w:val=""/>
      <w:lvlJc w:val="left"/>
      <w:pPr>
        <w:tabs>
          <w:tab w:val="num" w:pos="360"/>
        </w:tabs>
      </w:pPr>
    </w:lvl>
    <w:lvl w:ilvl="6" w:tplc="044883AA">
      <w:numFmt w:val="none"/>
      <w:lvlText w:val=""/>
      <w:lvlJc w:val="left"/>
      <w:pPr>
        <w:tabs>
          <w:tab w:val="num" w:pos="360"/>
        </w:tabs>
      </w:pPr>
    </w:lvl>
    <w:lvl w:ilvl="7" w:tplc="6F4049E4">
      <w:numFmt w:val="none"/>
      <w:lvlText w:val=""/>
      <w:lvlJc w:val="left"/>
      <w:pPr>
        <w:tabs>
          <w:tab w:val="num" w:pos="360"/>
        </w:tabs>
      </w:pPr>
    </w:lvl>
    <w:lvl w:ilvl="8" w:tplc="0C18521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3BF73D27"/>
    <w:multiLevelType w:val="multilevel"/>
    <w:tmpl w:val="152A70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474329BE"/>
    <w:multiLevelType w:val="multilevel"/>
    <w:tmpl w:val="B942B5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16">
    <w:nsid w:val="53D01355"/>
    <w:multiLevelType w:val="hybridMultilevel"/>
    <w:tmpl w:val="93DAA114"/>
    <w:lvl w:ilvl="0" w:tplc="0419000F">
      <w:start w:val="1"/>
      <w:numFmt w:val="decimal"/>
      <w:lvlText w:val="%1."/>
      <w:lvlJc w:val="left"/>
      <w:pPr>
        <w:ind w:left="1483" w:hanging="360"/>
      </w:pPr>
    </w:lvl>
    <w:lvl w:ilvl="1" w:tplc="04190019" w:tentative="1">
      <w:start w:val="1"/>
      <w:numFmt w:val="lowerLetter"/>
      <w:lvlText w:val="%2."/>
      <w:lvlJc w:val="left"/>
      <w:pPr>
        <w:ind w:left="2203" w:hanging="360"/>
      </w:pPr>
    </w:lvl>
    <w:lvl w:ilvl="2" w:tplc="0419001B" w:tentative="1">
      <w:start w:val="1"/>
      <w:numFmt w:val="lowerRoman"/>
      <w:lvlText w:val="%3."/>
      <w:lvlJc w:val="right"/>
      <w:pPr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17">
    <w:nsid w:val="551B331C"/>
    <w:multiLevelType w:val="multilevel"/>
    <w:tmpl w:val="0C2C7692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446F52"/>
    <w:multiLevelType w:val="multilevel"/>
    <w:tmpl w:val="8AF0BC3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u w:val="single"/>
      </w:rPr>
    </w:lvl>
  </w:abstractNum>
  <w:abstractNum w:abstractNumId="20">
    <w:nsid w:val="674E7AD5"/>
    <w:multiLevelType w:val="multilevel"/>
    <w:tmpl w:val="813C382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21">
    <w:nsid w:val="68F42A98"/>
    <w:multiLevelType w:val="multilevel"/>
    <w:tmpl w:val="6C0ECA7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</w:abstractNum>
  <w:abstractNum w:abstractNumId="22">
    <w:nsid w:val="6AE814BC"/>
    <w:multiLevelType w:val="multilevel"/>
    <w:tmpl w:val="8AF0BC3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u w:val="single"/>
      </w:rPr>
    </w:lvl>
  </w:abstractNum>
  <w:abstractNum w:abstractNumId="23">
    <w:nsid w:val="6D50684A"/>
    <w:multiLevelType w:val="multilevel"/>
    <w:tmpl w:val="813C38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6E545573"/>
    <w:multiLevelType w:val="multilevel"/>
    <w:tmpl w:val="B22829D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6">
    <w:nsid w:val="7FE431A3"/>
    <w:multiLevelType w:val="multilevel"/>
    <w:tmpl w:val="C958E7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sz w:val="20"/>
      </w:rPr>
    </w:lvl>
  </w:abstractNum>
  <w:num w:numId="1">
    <w:abstractNumId w:val="6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26"/>
  </w:num>
  <w:num w:numId="8">
    <w:abstractNumId w:val="21"/>
  </w:num>
  <w:num w:numId="9">
    <w:abstractNumId w:val="14"/>
  </w:num>
  <w:num w:numId="10">
    <w:abstractNumId w:val="17"/>
  </w:num>
  <w:num w:numId="11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4"/>
  </w:num>
  <w:num w:numId="15">
    <w:abstractNumId w:val="15"/>
  </w:num>
  <w:num w:numId="16">
    <w:abstractNumId w:val="22"/>
  </w:num>
  <w:num w:numId="17">
    <w:abstractNumId w:val="12"/>
  </w:num>
  <w:num w:numId="18">
    <w:abstractNumId w:val="25"/>
  </w:num>
  <w:num w:numId="19">
    <w:abstractNumId w:val="18"/>
  </w:num>
  <w:num w:numId="20">
    <w:abstractNumId w:val="20"/>
  </w:num>
  <w:num w:numId="21">
    <w:abstractNumId w:val="2"/>
  </w:num>
  <w:num w:numId="22">
    <w:abstractNumId w:val="23"/>
  </w:num>
  <w:num w:numId="23">
    <w:abstractNumId w:val="0"/>
  </w:num>
  <w:num w:numId="24">
    <w:abstractNumId w:val="19"/>
  </w:num>
  <w:num w:numId="25">
    <w:abstractNumId w:val="8"/>
  </w:num>
  <w:num w:numId="26">
    <w:abstractNumId w:val="11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3"/>
  </w:num>
  <w:num w:numId="3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C73"/>
    <w:rsid w:val="00002753"/>
    <w:rsid w:val="00004094"/>
    <w:rsid w:val="00004313"/>
    <w:rsid w:val="00010D12"/>
    <w:rsid w:val="0001782D"/>
    <w:rsid w:val="00021015"/>
    <w:rsid w:val="0002171A"/>
    <w:rsid w:val="000236F4"/>
    <w:rsid w:val="00024246"/>
    <w:rsid w:val="00027E2B"/>
    <w:rsid w:val="00030E4A"/>
    <w:rsid w:val="00031A2D"/>
    <w:rsid w:val="00031E01"/>
    <w:rsid w:val="00034BC3"/>
    <w:rsid w:val="00044321"/>
    <w:rsid w:val="000523E3"/>
    <w:rsid w:val="00053A3C"/>
    <w:rsid w:val="00053A8E"/>
    <w:rsid w:val="00057AC2"/>
    <w:rsid w:val="00060105"/>
    <w:rsid w:val="00061D26"/>
    <w:rsid w:val="00062133"/>
    <w:rsid w:val="000716A7"/>
    <w:rsid w:val="000739B6"/>
    <w:rsid w:val="000741C6"/>
    <w:rsid w:val="000747D6"/>
    <w:rsid w:val="00074A75"/>
    <w:rsid w:val="0008106A"/>
    <w:rsid w:val="00083E74"/>
    <w:rsid w:val="00084EC1"/>
    <w:rsid w:val="0008563C"/>
    <w:rsid w:val="00086921"/>
    <w:rsid w:val="00087FA2"/>
    <w:rsid w:val="000908C6"/>
    <w:rsid w:val="00094DFE"/>
    <w:rsid w:val="000A199D"/>
    <w:rsid w:val="000A23EC"/>
    <w:rsid w:val="000A458D"/>
    <w:rsid w:val="000B08A0"/>
    <w:rsid w:val="000B12D5"/>
    <w:rsid w:val="000B2F30"/>
    <w:rsid w:val="000B5B94"/>
    <w:rsid w:val="000C02EC"/>
    <w:rsid w:val="000C0330"/>
    <w:rsid w:val="000C2087"/>
    <w:rsid w:val="000C2288"/>
    <w:rsid w:val="000C28FE"/>
    <w:rsid w:val="000C5624"/>
    <w:rsid w:val="000D0F87"/>
    <w:rsid w:val="000D29D5"/>
    <w:rsid w:val="000D3426"/>
    <w:rsid w:val="000D4B60"/>
    <w:rsid w:val="000D7581"/>
    <w:rsid w:val="000E0930"/>
    <w:rsid w:val="000E2639"/>
    <w:rsid w:val="000E4531"/>
    <w:rsid w:val="000E4B18"/>
    <w:rsid w:val="000E542E"/>
    <w:rsid w:val="000E78D0"/>
    <w:rsid w:val="000F0B9F"/>
    <w:rsid w:val="000F54C1"/>
    <w:rsid w:val="0010475E"/>
    <w:rsid w:val="00106CEE"/>
    <w:rsid w:val="00114AFD"/>
    <w:rsid w:val="00115E70"/>
    <w:rsid w:val="001163FA"/>
    <w:rsid w:val="00127473"/>
    <w:rsid w:val="00130C03"/>
    <w:rsid w:val="001343D8"/>
    <w:rsid w:val="00135021"/>
    <w:rsid w:val="001364FF"/>
    <w:rsid w:val="001365F6"/>
    <w:rsid w:val="00137300"/>
    <w:rsid w:val="00137DF7"/>
    <w:rsid w:val="001402F2"/>
    <w:rsid w:val="001405AD"/>
    <w:rsid w:val="00140971"/>
    <w:rsid w:val="00141111"/>
    <w:rsid w:val="001425ED"/>
    <w:rsid w:val="001454B7"/>
    <w:rsid w:val="00146F79"/>
    <w:rsid w:val="00147322"/>
    <w:rsid w:val="001507B2"/>
    <w:rsid w:val="00151AF0"/>
    <w:rsid w:val="001533C9"/>
    <w:rsid w:val="00154078"/>
    <w:rsid w:val="00155AA2"/>
    <w:rsid w:val="001579C8"/>
    <w:rsid w:val="00157EE6"/>
    <w:rsid w:val="00160FBA"/>
    <w:rsid w:val="0016271B"/>
    <w:rsid w:val="00164F79"/>
    <w:rsid w:val="00166808"/>
    <w:rsid w:val="00171966"/>
    <w:rsid w:val="00173EB7"/>
    <w:rsid w:val="0017472E"/>
    <w:rsid w:val="00174B5C"/>
    <w:rsid w:val="00177B01"/>
    <w:rsid w:val="00180B55"/>
    <w:rsid w:val="00182376"/>
    <w:rsid w:val="00182968"/>
    <w:rsid w:val="00185322"/>
    <w:rsid w:val="00185DE7"/>
    <w:rsid w:val="00192560"/>
    <w:rsid w:val="001A0CBD"/>
    <w:rsid w:val="001A4901"/>
    <w:rsid w:val="001A6327"/>
    <w:rsid w:val="001B049C"/>
    <w:rsid w:val="001B3161"/>
    <w:rsid w:val="001B54E6"/>
    <w:rsid w:val="001B7059"/>
    <w:rsid w:val="001B78D4"/>
    <w:rsid w:val="001C0F32"/>
    <w:rsid w:val="001C1567"/>
    <w:rsid w:val="001C2227"/>
    <w:rsid w:val="001C26AC"/>
    <w:rsid w:val="001C2AB8"/>
    <w:rsid w:val="001C6E7F"/>
    <w:rsid w:val="001C7F40"/>
    <w:rsid w:val="001D2E45"/>
    <w:rsid w:val="001E0934"/>
    <w:rsid w:val="001E6FE0"/>
    <w:rsid w:val="001F013D"/>
    <w:rsid w:val="001F0CE7"/>
    <w:rsid w:val="001F150C"/>
    <w:rsid w:val="001F289B"/>
    <w:rsid w:val="001F3D09"/>
    <w:rsid w:val="001F57E7"/>
    <w:rsid w:val="002042C7"/>
    <w:rsid w:val="00206661"/>
    <w:rsid w:val="00210892"/>
    <w:rsid w:val="0021160A"/>
    <w:rsid w:val="0021409A"/>
    <w:rsid w:val="00214BB0"/>
    <w:rsid w:val="00215A79"/>
    <w:rsid w:val="00215C54"/>
    <w:rsid w:val="00215CDD"/>
    <w:rsid w:val="00216822"/>
    <w:rsid w:val="0021726F"/>
    <w:rsid w:val="00222DAE"/>
    <w:rsid w:val="00223704"/>
    <w:rsid w:val="00225A44"/>
    <w:rsid w:val="00226D92"/>
    <w:rsid w:val="00230D20"/>
    <w:rsid w:val="002337A8"/>
    <w:rsid w:val="00233F85"/>
    <w:rsid w:val="00234543"/>
    <w:rsid w:val="00237937"/>
    <w:rsid w:val="00237C00"/>
    <w:rsid w:val="00244E68"/>
    <w:rsid w:val="00245BB8"/>
    <w:rsid w:val="00246908"/>
    <w:rsid w:val="0024772A"/>
    <w:rsid w:val="00252544"/>
    <w:rsid w:val="00252947"/>
    <w:rsid w:val="00252AEE"/>
    <w:rsid w:val="002532F2"/>
    <w:rsid w:val="002536F0"/>
    <w:rsid w:val="00255D3A"/>
    <w:rsid w:val="00256E52"/>
    <w:rsid w:val="00261426"/>
    <w:rsid w:val="002617CA"/>
    <w:rsid w:val="002629D9"/>
    <w:rsid w:val="002657BC"/>
    <w:rsid w:val="00271219"/>
    <w:rsid w:val="00274030"/>
    <w:rsid w:val="0027640F"/>
    <w:rsid w:val="00276AB9"/>
    <w:rsid w:val="002828BA"/>
    <w:rsid w:val="0028476C"/>
    <w:rsid w:val="002851D4"/>
    <w:rsid w:val="0028522B"/>
    <w:rsid w:val="00285964"/>
    <w:rsid w:val="0029016F"/>
    <w:rsid w:val="00292EAB"/>
    <w:rsid w:val="002944F5"/>
    <w:rsid w:val="00294AF0"/>
    <w:rsid w:val="00296541"/>
    <w:rsid w:val="002977F7"/>
    <w:rsid w:val="002A1565"/>
    <w:rsid w:val="002A3FBA"/>
    <w:rsid w:val="002A4B0C"/>
    <w:rsid w:val="002A5EB9"/>
    <w:rsid w:val="002B05F0"/>
    <w:rsid w:val="002B0FEF"/>
    <w:rsid w:val="002B2227"/>
    <w:rsid w:val="002B305A"/>
    <w:rsid w:val="002B6358"/>
    <w:rsid w:val="002B63EE"/>
    <w:rsid w:val="002B709D"/>
    <w:rsid w:val="002C1147"/>
    <w:rsid w:val="002C1482"/>
    <w:rsid w:val="002C1CE8"/>
    <w:rsid w:val="002C2610"/>
    <w:rsid w:val="002C401D"/>
    <w:rsid w:val="002C4307"/>
    <w:rsid w:val="002C50C0"/>
    <w:rsid w:val="002D1436"/>
    <w:rsid w:val="002D1BF1"/>
    <w:rsid w:val="002D2C74"/>
    <w:rsid w:val="002D5A87"/>
    <w:rsid w:val="002D6382"/>
    <w:rsid w:val="002D76B4"/>
    <w:rsid w:val="002E01D5"/>
    <w:rsid w:val="002E515A"/>
    <w:rsid w:val="002F09D1"/>
    <w:rsid w:val="002F3A1F"/>
    <w:rsid w:val="002F4078"/>
    <w:rsid w:val="002F55F8"/>
    <w:rsid w:val="003014B7"/>
    <w:rsid w:val="00303C0B"/>
    <w:rsid w:val="00304FB7"/>
    <w:rsid w:val="003062EC"/>
    <w:rsid w:val="00306708"/>
    <w:rsid w:val="00314F97"/>
    <w:rsid w:val="00316CC2"/>
    <w:rsid w:val="00322621"/>
    <w:rsid w:val="003231DB"/>
    <w:rsid w:val="00326620"/>
    <w:rsid w:val="003273E6"/>
    <w:rsid w:val="00331674"/>
    <w:rsid w:val="003323B5"/>
    <w:rsid w:val="003332B6"/>
    <w:rsid w:val="00337448"/>
    <w:rsid w:val="003446CD"/>
    <w:rsid w:val="00345647"/>
    <w:rsid w:val="003479E5"/>
    <w:rsid w:val="00347E50"/>
    <w:rsid w:val="00352F26"/>
    <w:rsid w:val="00354532"/>
    <w:rsid w:val="0035492C"/>
    <w:rsid w:val="00354D36"/>
    <w:rsid w:val="003554A5"/>
    <w:rsid w:val="003559CE"/>
    <w:rsid w:val="00357C70"/>
    <w:rsid w:val="00357D04"/>
    <w:rsid w:val="00357D4C"/>
    <w:rsid w:val="0036372D"/>
    <w:rsid w:val="00364A92"/>
    <w:rsid w:val="00367968"/>
    <w:rsid w:val="00367EB2"/>
    <w:rsid w:val="003705D8"/>
    <w:rsid w:val="00370B0A"/>
    <w:rsid w:val="00370D21"/>
    <w:rsid w:val="00371767"/>
    <w:rsid w:val="00375FA0"/>
    <w:rsid w:val="00376BC4"/>
    <w:rsid w:val="003773CF"/>
    <w:rsid w:val="0038163A"/>
    <w:rsid w:val="00384CA1"/>
    <w:rsid w:val="00385F19"/>
    <w:rsid w:val="00386555"/>
    <w:rsid w:val="003918DB"/>
    <w:rsid w:val="003928A1"/>
    <w:rsid w:val="003963AB"/>
    <w:rsid w:val="003973C7"/>
    <w:rsid w:val="003A032F"/>
    <w:rsid w:val="003A2855"/>
    <w:rsid w:val="003A7D96"/>
    <w:rsid w:val="003B1B86"/>
    <w:rsid w:val="003B7021"/>
    <w:rsid w:val="003C00B8"/>
    <w:rsid w:val="003C089A"/>
    <w:rsid w:val="003C3849"/>
    <w:rsid w:val="003C48F8"/>
    <w:rsid w:val="003D08ED"/>
    <w:rsid w:val="003D100C"/>
    <w:rsid w:val="003D18DB"/>
    <w:rsid w:val="003D351E"/>
    <w:rsid w:val="003D7955"/>
    <w:rsid w:val="003D7BB6"/>
    <w:rsid w:val="003E001B"/>
    <w:rsid w:val="003E0F91"/>
    <w:rsid w:val="003E4CDE"/>
    <w:rsid w:val="003E5A40"/>
    <w:rsid w:val="003E7B9C"/>
    <w:rsid w:val="003F31B1"/>
    <w:rsid w:val="003F341F"/>
    <w:rsid w:val="003F6E50"/>
    <w:rsid w:val="003F7A1A"/>
    <w:rsid w:val="00401345"/>
    <w:rsid w:val="00401C7A"/>
    <w:rsid w:val="004053C7"/>
    <w:rsid w:val="00411731"/>
    <w:rsid w:val="004157AB"/>
    <w:rsid w:val="00415DEB"/>
    <w:rsid w:val="00421196"/>
    <w:rsid w:val="00421A0D"/>
    <w:rsid w:val="00422660"/>
    <w:rsid w:val="00424C65"/>
    <w:rsid w:val="00424CAB"/>
    <w:rsid w:val="004258FA"/>
    <w:rsid w:val="00425953"/>
    <w:rsid w:val="004308C7"/>
    <w:rsid w:val="0043190C"/>
    <w:rsid w:val="0043394A"/>
    <w:rsid w:val="004449A7"/>
    <w:rsid w:val="004478CA"/>
    <w:rsid w:val="00450ED0"/>
    <w:rsid w:val="004609FB"/>
    <w:rsid w:val="004610C7"/>
    <w:rsid w:val="004715D4"/>
    <w:rsid w:val="0047169C"/>
    <w:rsid w:val="00471A84"/>
    <w:rsid w:val="00473B29"/>
    <w:rsid w:val="00476629"/>
    <w:rsid w:val="00476DCC"/>
    <w:rsid w:val="00477F07"/>
    <w:rsid w:val="00481CCD"/>
    <w:rsid w:val="00491E52"/>
    <w:rsid w:val="00494302"/>
    <w:rsid w:val="004944D0"/>
    <w:rsid w:val="00494EC2"/>
    <w:rsid w:val="00495AD4"/>
    <w:rsid w:val="00496784"/>
    <w:rsid w:val="004979DE"/>
    <w:rsid w:val="00497D68"/>
    <w:rsid w:val="004A016A"/>
    <w:rsid w:val="004A2B2B"/>
    <w:rsid w:val="004A33FC"/>
    <w:rsid w:val="004A44CF"/>
    <w:rsid w:val="004A4F99"/>
    <w:rsid w:val="004A73F4"/>
    <w:rsid w:val="004B3F03"/>
    <w:rsid w:val="004C04BA"/>
    <w:rsid w:val="004D06EB"/>
    <w:rsid w:val="004D0E8D"/>
    <w:rsid w:val="004D2782"/>
    <w:rsid w:val="004D4289"/>
    <w:rsid w:val="004D46AB"/>
    <w:rsid w:val="004E07DB"/>
    <w:rsid w:val="004E0FA6"/>
    <w:rsid w:val="004E4360"/>
    <w:rsid w:val="004F041E"/>
    <w:rsid w:val="004F2D2F"/>
    <w:rsid w:val="004F4B25"/>
    <w:rsid w:val="004F72D7"/>
    <w:rsid w:val="004F7CAC"/>
    <w:rsid w:val="005041A6"/>
    <w:rsid w:val="00510929"/>
    <w:rsid w:val="00517F27"/>
    <w:rsid w:val="005201EB"/>
    <w:rsid w:val="00521258"/>
    <w:rsid w:val="00523727"/>
    <w:rsid w:val="0052547B"/>
    <w:rsid w:val="0052617B"/>
    <w:rsid w:val="005325B2"/>
    <w:rsid w:val="0053307C"/>
    <w:rsid w:val="00533121"/>
    <w:rsid w:val="00541937"/>
    <w:rsid w:val="00542B78"/>
    <w:rsid w:val="005435E9"/>
    <w:rsid w:val="00546D1A"/>
    <w:rsid w:val="0055180A"/>
    <w:rsid w:val="00552305"/>
    <w:rsid w:val="00552533"/>
    <w:rsid w:val="00552BBD"/>
    <w:rsid w:val="0055789E"/>
    <w:rsid w:val="005624BA"/>
    <w:rsid w:val="005630AA"/>
    <w:rsid w:val="00577603"/>
    <w:rsid w:val="00581304"/>
    <w:rsid w:val="00582B09"/>
    <w:rsid w:val="005852CA"/>
    <w:rsid w:val="005856CB"/>
    <w:rsid w:val="00585C6A"/>
    <w:rsid w:val="00590166"/>
    <w:rsid w:val="00591F2C"/>
    <w:rsid w:val="00592492"/>
    <w:rsid w:val="005924C7"/>
    <w:rsid w:val="00593A0D"/>
    <w:rsid w:val="00594E47"/>
    <w:rsid w:val="00595AA3"/>
    <w:rsid w:val="005A210F"/>
    <w:rsid w:val="005A2499"/>
    <w:rsid w:val="005A2FB8"/>
    <w:rsid w:val="005A421F"/>
    <w:rsid w:val="005A454A"/>
    <w:rsid w:val="005A5DFA"/>
    <w:rsid w:val="005A6436"/>
    <w:rsid w:val="005B0EDE"/>
    <w:rsid w:val="005B23AB"/>
    <w:rsid w:val="005B28D5"/>
    <w:rsid w:val="005B3C98"/>
    <w:rsid w:val="005B5B1B"/>
    <w:rsid w:val="005B665C"/>
    <w:rsid w:val="005C4E5E"/>
    <w:rsid w:val="005C5BC8"/>
    <w:rsid w:val="005C6329"/>
    <w:rsid w:val="005D27A6"/>
    <w:rsid w:val="005D29A7"/>
    <w:rsid w:val="005D43E1"/>
    <w:rsid w:val="005D45E3"/>
    <w:rsid w:val="005D4FCA"/>
    <w:rsid w:val="005E0E38"/>
    <w:rsid w:val="005E35B0"/>
    <w:rsid w:val="005E6022"/>
    <w:rsid w:val="005F190B"/>
    <w:rsid w:val="005F3DD2"/>
    <w:rsid w:val="005F50A7"/>
    <w:rsid w:val="00602142"/>
    <w:rsid w:val="00606E51"/>
    <w:rsid w:val="0061081D"/>
    <w:rsid w:val="00610C5D"/>
    <w:rsid w:val="00611F06"/>
    <w:rsid w:val="00612E16"/>
    <w:rsid w:val="00616A89"/>
    <w:rsid w:val="0062002C"/>
    <w:rsid w:val="0062679D"/>
    <w:rsid w:val="0063426F"/>
    <w:rsid w:val="006403E1"/>
    <w:rsid w:val="00644045"/>
    <w:rsid w:val="00644072"/>
    <w:rsid w:val="0064466A"/>
    <w:rsid w:val="0064576C"/>
    <w:rsid w:val="00645B54"/>
    <w:rsid w:val="0065130B"/>
    <w:rsid w:val="00653768"/>
    <w:rsid w:val="006537DE"/>
    <w:rsid w:val="006555DE"/>
    <w:rsid w:val="00661F52"/>
    <w:rsid w:val="006623E6"/>
    <w:rsid w:val="006626B5"/>
    <w:rsid w:val="00662EBF"/>
    <w:rsid w:val="00664FA1"/>
    <w:rsid w:val="00665682"/>
    <w:rsid w:val="00666436"/>
    <w:rsid w:val="00667951"/>
    <w:rsid w:val="00667C70"/>
    <w:rsid w:val="00673016"/>
    <w:rsid w:val="00673C0A"/>
    <w:rsid w:val="006746B0"/>
    <w:rsid w:val="006759E6"/>
    <w:rsid w:val="00676D39"/>
    <w:rsid w:val="00677E18"/>
    <w:rsid w:val="00683254"/>
    <w:rsid w:val="006850EC"/>
    <w:rsid w:val="00690B4F"/>
    <w:rsid w:val="00690D12"/>
    <w:rsid w:val="00694E5F"/>
    <w:rsid w:val="006953A4"/>
    <w:rsid w:val="006A0EB9"/>
    <w:rsid w:val="006A6669"/>
    <w:rsid w:val="006A6A74"/>
    <w:rsid w:val="006A6E97"/>
    <w:rsid w:val="006A6F52"/>
    <w:rsid w:val="006A770D"/>
    <w:rsid w:val="006B0AF0"/>
    <w:rsid w:val="006B2A96"/>
    <w:rsid w:val="006B34E1"/>
    <w:rsid w:val="006B39C3"/>
    <w:rsid w:val="006B7A39"/>
    <w:rsid w:val="006C1CB9"/>
    <w:rsid w:val="006C20C4"/>
    <w:rsid w:val="006C4C85"/>
    <w:rsid w:val="006D5520"/>
    <w:rsid w:val="006D77AF"/>
    <w:rsid w:val="006E1584"/>
    <w:rsid w:val="006E15FE"/>
    <w:rsid w:val="006E2B27"/>
    <w:rsid w:val="006E2E2B"/>
    <w:rsid w:val="006E5412"/>
    <w:rsid w:val="006F23EB"/>
    <w:rsid w:val="006F2B35"/>
    <w:rsid w:val="006F7098"/>
    <w:rsid w:val="00702F4B"/>
    <w:rsid w:val="007035A9"/>
    <w:rsid w:val="0070462E"/>
    <w:rsid w:val="007117FA"/>
    <w:rsid w:val="00711CAC"/>
    <w:rsid w:val="007145DE"/>
    <w:rsid w:val="0071503D"/>
    <w:rsid w:val="00716F43"/>
    <w:rsid w:val="0072226A"/>
    <w:rsid w:val="0072334A"/>
    <w:rsid w:val="007235F2"/>
    <w:rsid w:val="0072450C"/>
    <w:rsid w:val="00724E55"/>
    <w:rsid w:val="0072540C"/>
    <w:rsid w:val="00725F69"/>
    <w:rsid w:val="007318ED"/>
    <w:rsid w:val="00731901"/>
    <w:rsid w:val="0073687A"/>
    <w:rsid w:val="00736C49"/>
    <w:rsid w:val="0074235B"/>
    <w:rsid w:val="007437F4"/>
    <w:rsid w:val="00743A43"/>
    <w:rsid w:val="00744484"/>
    <w:rsid w:val="00747E91"/>
    <w:rsid w:val="007536BF"/>
    <w:rsid w:val="00753B33"/>
    <w:rsid w:val="00760AA6"/>
    <w:rsid w:val="00760E1F"/>
    <w:rsid w:val="00770CC2"/>
    <w:rsid w:val="00771D92"/>
    <w:rsid w:val="007737AB"/>
    <w:rsid w:val="00775302"/>
    <w:rsid w:val="007761F6"/>
    <w:rsid w:val="00786127"/>
    <w:rsid w:val="007909E9"/>
    <w:rsid w:val="007920B5"/>
    <w:rsid w:val="00793C82"/>
    <w:rsid w:val="00794191"/>
    <w:rsid w:val="00795F06"/>
    <w:rsid w:val="007A3752"/>
    <w:rsid w:val="007A3D59"/>
    <w:rsid w:val="007A5F50"/>
    <w:rsid w:val="007A6649"/>
    <w:rsid w:val="007A7CDC"/>
    <w:rsid w:val="007B14A1"/>
    <w:rsid w:val="007C09E2"/>
    <w:rsid w:val="007C20A3"/>
    <w:rsid w:val="007C2259"/>
    <w:rsid w:val="007C3275"/>
    <w:rsid w:val="007C34FB"/>
    <w:rsid w:val="007D2DC5"/>
    <w:rsid w:val="007D52A1"/>
    <w:rsid w:val="007D5D5F"/>
    <w:rsid w:val="007D68BA"/>
    <w:rsid w:val="007E49DE"/>
    <w:rsid w:val="007F2790"/>
    <w:rsid w:val="007F3299"/>
    <w:rsid w:val="007F4ABB"/>
    <w:rsid w:val="007F525A"/>
    <w:rsid w:val="007F7A85"/>
    <w:rsid w:val="00802C9A"/>
    <w:rsid w:val="00804F81"/>
    <w:rsid w:val="008053CA"/>
    <w:rsid w:val="00812682"/>
    <w:rsid w:val="008166A1"/>
    <w:rsid w:val="008208C4"/>
    <w:rsid w:val="00820C1E"/>
    <w:rsid w:val="00820DAD"/>
    <w:rsid w:val="0082120C"/>
    <w:rsid w:val="00821D55"/>
    <w:rsid w:val="00832C29"/>
    <w:rsid w:val="00832C9C"/>
    <w:rsid w:val="00834547"/>
    <w:rsid w:val="00836814"/>
    <w:rsid w:val="00836DD5"/>
    <w:rsid w:val="00837C94"/>
    <w:rsid w:val="008512A2"/>
    <w:rsid w:val="0086171A"/>
    <w:rsid w:val="00862890"/>
    <w:rsid w:val="008648A3"/>
    <w:rsid w:val="00864FE7"/>
    <w:rsid w:val="0086571E"/>
    <w:rsid w:val="00876889"/>
    <w:rsid w:val="0088013F"/>
    <w:rsid w:val="00881E9F"/>
    <w:rsid w:val="00883BFF"/>
    <w:rsid w:val="00883C6C"/>
    <w:rsid w:val="00885ADE"/>
    <w:rsid w:val="008862FF"/>
    <w:rsid w:val="0089151B"/>
    <w:rsid w:val="00891691"/>
    <w:rsid w:val="00895DA8"/>
    <w:rsid w:val="008967BB"/>
    <w:rsid w:val="008A1E7A"/>
    <w:rsid w:val="008A295F"/>
    <w:rsid w:val="008A520A"/>
    <w:rsid w:val="008A736C"/>
    <w:rsid w:val="008C171F"/>
    <w:rsid w:val="008C4AB5"/>
    <w:rsid w:val="008C7EED"/>
    <w:rsid w:val="008D1A58"/>
    <w:rsid w:val="008D55F3"/>
    <w:rsid w:val="008D5A90"/>
    <w:rsid w:val="008E5027"/>
    <w:rsid w:val="008E5CCF"/>
    <w:rsid w:val="008F0232"/>
    <w:rsid w:val="008F2199"/>
    <w:rsid w:val="008F2E41"/>
    <w:rsid w:val="008F30BB"/>
    <w:rsid w:val="008F3704"/>
    <w:rsid w:val="008F4A57"/>
    <w:rsid w:val="008F54A6"/>
    <w:rsid w:val="008F74D7"/>
    <w:rsid w:val="00903445"/>
    <w:rsid w:val="009105C4"/>
    <w:rsid w:val="009117DE"/>
    <w:rsid w:val="009119F8"/>
    <w:rsid w:val="0091314D"/>
    <w:rsid w:val="009135E8"/>
    <w:rsid w:val="0091491E"/>
    <w:rsid w:val="00916586"/>
    <w:rsid w:val="00920951"/>
    <w:rsid w:val="00922EC2"/>
    <w:rsid w:val="00922F9D"/>
    <w:rsid w:val="00923ABF"/>
    <w:rsid w:val="00925FCF"/>
    <w:rsid w:val="0093032A"/>
    <w:rsid w:val="00930742"/>
    <w:rsid w:val="00932C73"/>
    <w:rsid w:val="00933188"/>
    <w:rsid w:val="0093318E"/>
    <w:rsid w:val="009336B7"/>
    <w:rsid w:val="00933896"/>
    <w:rsid w:val="00933F24"/>
    <w:rsid w:val="00940601"/>
    <w:rsid w:val="0094210B"/>
    <w:rsid w:val="00944DD4"/>
    <w:rsid w:val="00950213"/>
    <w:rsid w:val="00954343"/>
    <w:rsid w:val="009543EE"/>
    <w:rsid w:val="00961C61"/>
    <w:rsid w:val="009648B3"/>
    <w:rsid w:val="009673FA"/>
    <w:rsid w:val="00970047"/>
    <w:rsid w:val="00977E91"/>
    <w:rsid w:val="0098607F"/>
    <w:rsid w:val="009922DA"/>
    <w:rsid w:val="009A334D"/>
    <w:rsid w:val="009A3B1F"/>
    <w:rsid w:val="009A5566"/>
    <w:rsid w:val="009A6D52"/>
    <w:rsid w:val="009B183E"/>
    <w:rsid w:val="009C3A8F"/>
    <w:rsid w:val="009C44FD"/>
    <w:rsid w:val="009C4E28"/>
    <w:rsid w:val="009C5E82"/>
    <w:rsid w:val="009D1DF9"/>
    <w:rsid w:val="009D2626"/>
    <w:rsid w:val="009D4216"/>
    <w:rsid w:val="009D72A4"/>
    <w:rsid w:val="009D7694"/>
    <w:rsid w:val="009E0530"/>
    <w:rsid w:val="009E070F"/>
    <w:rsid w:val="009E3B1D"/>
    <w:rsid w:val="009E4E45"/>
    <w:rsid w:val="009E7ADF"/>
    <w:rsid w:val="009F1A86"/>
    <w:rsid w:val="009F4DF5"/>
    <w:rsid w:val="009F57C9"/>
    <w:rsid w:val="009F624F"/>
    <w:rsid w:val="009F6A46"/>
    <w:rsid w:val="00A02D29"/>
    <w:rsid w:val="00A036E6"/>
    <w:rsid w:val="00A0727B"/>
    <w:rsid w:val="00A07A6C"/>
    <w:rsid w:val="00A07FE4"/>
    <w:rsid w:val="00A10F2C"/>
    <w:rsid w:val="00A117AC"/>
    <w:rsid w:val="00A12B18"/>
    <w:rsid w:val="00A13311"/>
    <w:rsid w:val="00A143FA"/>
    <w:rsid w:val="00A16F31"/>
    <w:rsid w:val="00A170C2"/>
    <w:rsid w:val="00A17924"/>
    <w:rsid w:val="00A20CD0"/>
    <w:rsid w:val="00A333E1"/>
    <w:rsid w:val="00A35139"/>
    <w:rsid w:val="00A3765C"/>
    <w:rsid w:val="00A40E0B"/>
    <w:rsid w:val="00A41A64"/>
    <w:rsid w:val="00A44C0B"/>
    <w:rsid w:val="00A46938"/>
    <w:rsid w:val="00A50AF4"/>
    <w:rsid w:val="00A5660D"/>
    <w:rsid w:val="00A56620"/>
    <w:rsid w:val="00A567CF"/>
    <w:rsid w:val="00A64B51"/>
    <w:rsid w:val="00A65099"/>
    <w:rsid w:val="00A658C0"/>
    <w:rsid w:val="00A6766B"/>
    <w:rsid w:val="00A71A76"/>
    <w:rsid w:val="00A726F4"/>
    <w:rsid w:val="00A733BF"/>
    <w:rsid w:val="00A7364E"/>
    <w:rsid w:val="00A80339"/>
    <w:rsid w:val="00A8119A"/>
    <w:rsid w:val="00A92E8C"/>
    <w:rsid w:val="00A92EEA"/>
    <w:rsid w:val="00A97581"/>
    <w:rsid w:val="00AA64D5"/>
    <w:rsid w:val="00AA6E01"/>
    <w:rsid w:val="00AA711E"/>
    <w:rsid w:val="00AA7500"/>
    <w:rsid w:val="00AA76D0"/>
    <w:rsid w:val="00AA7869"/>
    <w:rsid w:val="00AB20A2"/>
    <w:rsid w:val="00AB4FE3"/>
    <w:rsid w:val="00AB7647"/>
    <w:rsid w:val="00AC1B8A"/>
    <w:rsid w:val="00AC2B20"/>
    <w:rsid w:val="00AC33F3"/>
    <w:rsid w:val="00AC529D"/>
    <w:rsid w:val="00AC5CE5"/>
    <w:rsid w:val="00AC7172"/>
    <w:rsid w:val="00AC7442"/>
    <w:rsid w:val="00AD1EC1"/>
    <w:rsid w:val="00AD610C"/>
    <w:rsid w:val="00AD660B"/>
    <w:rsid w:val="00AD6F00"/>
    <w:rsid w:val="00AD7F62"/>
    <w:rsid w:val="00AE7B97"/>
    <w:rsid w:val="00AF08BA"/>
    <w:rsid w:val="00AF1C1C"/>
    <w:rsid w:val="00AF4086"/>
    <w:rsid w:val="00AF4280"/>
    <w:rsid w:val="00AF79BD"/>
    <w:rsid w:val="00AF7A46"/>
    <w:rsid w:val="00AF7D23"/>
    <w:rsid w:val="00B0118B"/>
    <w:rsid w:val="00B0437B"/>
    <w:rsid w:val="00B11E9D"/>
    <w:rsid w:val="00B132E5"/>
    <w:rsid w:val="00B13FDA"/>
    <w:rsid w:val="00B1499D"/>
    <w:rsid w:val="00B14E5F"/>
    <w:rsid w:val="00B17B2F"/>
    <w:rsid w:val="00B21235"/>
    <w:rsid w:val="00B2252E"/>
    <w:rsid w:val="00B23655"/>
    <w:rsid w:val="00B23A66"/>
    <w:rsid w:val="00B2560B"/>
    <w:rsid w:val="00B2737D"/>
    <w:rsid w:val="00B33DF3"/>
    <w:rsid w:val="00B340E2"/>
    <w:rsid w:val="00B5291D"/>
    <w:rsid w:val="00B540FF"/>
    <w:rsid w:val="00B57AAE"/>
    <w:rsid w:val="00B62B0D"/>
    <w:rsid w:val="00B63943"/>
    <w:rsid w:val="00B65BB9"/>
    <w:rsid w:val="00B70156"/>
    <w:rsid w:val="00B72112"/>
    <w:rsid w:val="00B7390C"/>
    <w:rsid w:val="00B7678B"/>
    <w:rsid w:val="00B8096B"/>
    <w:rsid w:val="00B80A45"/>
    <w:rsid w:val="00B812A6"/>
    <w:rsid w:val="00B82406"/>
    <w:rsid w:val="00B90562"/>
    <w:rsid w:val="00B90A00"/>
    <w:rsid w:val="00B95085"/>
    <w:rsid w:val="00B96651"/>
    <w:rsid w:val="00B97313"/>
    <w:rsid w:val="00BA110C"/>
    <w:rsid w:val="00BA34A8"/>
    <w:rsid w:val="00BA42DB"/>
    <w:rsid w:val="00BA526D"/>
    <w:rsid w:val="00BA5462"/>
    <w:rsid w:val="00BB52C1"/>
    <w:rsid w:val="00BB63BD"/>
    <w:rsid w:val="00BB72E7"/>
    <w:rsid w:val="00BC4266"/>
    <w:rsid w:val="00BC59F0"/>
    <w:rsid w:val="00BD02DE"/>
    <w:rsid w:val="00BD06DA"/>
    <w:rsid w:val="00BD5F1D"/>
    <w:rsid w:val="00BD6408"/>
    <w:rsid w:val="00BD7A4F"/>
    <w:rsid w:val="00BD7BFA"/>
    <w:rsid w:val="00BE180F"/>
    <w:rsid w:val="00BE288C"/>
    <w:rsid w:val="00BE4E79"/>
    <w:rsid w:val="00BE6D47"/>
    <w:rsid w:val="00BF18AC"/>
    <w:rsid w:val="00BF378C"/>
    <w:rsid w:val="00BF6C95"/>
    <w:rsid w:val="00BF7C2E"/>
    <w:rsid w:val="00C00968"/>
    <w:rsid w:val="00C019FA"/>
    <w:rsid w:val="00C039A2"/>
    <w:rsid w:val="00C04F86"/>
    <w:rsid w:val="00C06B6F"/>
    <w:rsid w:val="00C107EE"/>
    <w:rsid w:val="00C11221"/>
    <w:rsid w:val="00C13576"/>
    <w:rsid w:val="00C1608D"/>
    <w:rsid w:val="00C2103F"/>
    <w:rsid w:val="00C24715"/>
    <w:rsid w:val="00C24C91"/>
    <w:rsid w:val="00C26133"/>
    <w:rsid w:val="00C317FC"/>
    <w:rsid w:val="00C31889"/>
    <w:rsid w:val="00C330D8"/>
    <w:rsid w:val="00C34BD4"/>
    <w:rsid w:val="00C375B0"/>
    <w:rsid w:val="00C43E86"/>
    <w:rsid w:val="00C522A5"/>
    <w:rsid w:val="00C528B2"/>
    <w:rsid w:val="00C52EB4"/>
    <w:rsid w:val="00C542B2"/>
    <w:rsid w:val="00C55A04"/>
    <w:rsid w:val="00C60019"/>
    <w:rsid w:val="00C60AFE"/>
    <w:rsid w:val="00C62A7D"/>
    <w:rsid w:val="00C62AB0"/>
    <w:rsid w:val="00C62EA6"/>
    <w:rsid w:val="00C70B32"/>
    <w:rsid w:val="00C73EC9"/>
    <w:rsid w:val="00C81FF6"/>
    <w:rsid w:val="00C82BF3"/>
    <w:rsid w:val="00C84DC3"/>
    <w:rsid w:val="00C84F4B"/>
    <w:rsid w:val="00C87FCC"/>
    <w:rsid w:val="00C912D0"/>
    <w:rsid w:val="00C9158C"/>
    <w:rsid w:val="00C9472E"/>
    <w:rsid w:val="00C94C57"/>
    <w:rsid w:val="00C9632A"/>
    <w:rsid w:val="00CA034D"/>
    <w:rsid w:val="00CA146E"/>
    <w:rsid w:val="00CA73AC"/>
    <w:rsid w:val="00CB0496"/>
    <w:rsid w:val="00CB127F"/>
    <w:rsid w:val="00CB216D"/>
    <w:rsid w:val="00CB455F"/>
    <w:rsid w:val="00CB4DDD"/>
    <w:rsid w:val="00CC12A7"/>
    <w:rsid w:val="00CC4D11"/>
    <w:rsid w:val="00CD0A68"/>
    <w:rsid w:val="00CD0F33"/>
    <w:rsid w:val="00CD1F30"/>
    <w:rsid w:val="00CD3FD8"/>
    <w:rsid w:val="00CD6E15"/>
    <w:rsid w:val="00CE09F0"/>
    <w:rsid w:val="00CF0E66"/>
    <w:rsid w:val="00CF0FEF"/>
    <w:rsid w:val="00CF2027"/>
    <w:rsid w:val="00CF27A4"/>
    <w:rsid w:val="00CF5322"/>
    <w:rsid w:val="00CF656B"/>
    <w:rsid w:val="00CF6909"/>
    <w:rsid w:val="00D00D3B"/>
    <w:rsid w:val="00D01A7F"/>
    <w:rsid w:val="00D02607"/>
    <w:rsid w:val="00D0380D"/>
    <w:rsid w:val="00D04772"/>
    <w:rsid w:val="00D05625"/>
    <w:rsid w:val="00D07A30"/>
    <w:rsid w:val="00D157F6"/>
    <w:rsid w:val="00D16FB1"/>
    <w:rsid w:val="00D20223"/>
    <w:rsid w:val="00D21513"/>
    <w:rsid w:val="00D2216D"/>
    <w:rsid w:val="00D2388B"/>
    <w:rsid w:val="00D258A4"/>
    <w:rsid w:val="00D25C25"/>
    <w:rsid w:val="00D27A1E"/>
    <w:rsid w:val="00D30A2E"/>
    <w:rsid w:val="00D340E0"/>
    <w:rsid w:val="00D34137"/>
    <w:rsid w:val="00D36B13"/>
    <w:rsid w:val="00D37DE4"/>
    <w:rsid w:val="00D4209A"/>
    <w:rsid w:val="00D442FF"/>
    <w:rsid w:val="00D445CA"/>
    <w:rsid w:val="00D475A3"/>
    <w:rsid w:val="00D50D6A"/>
    <w:rsid w:val="00D528F4"/>
    <w:rsid w:val="00D55ACE"/>
    <w:rsid w:val="00D56781"/>
    <w:rsid w:val="00D57DDA"/>
    <w:rsid w:val="00D62AC3"/>
    <w:rsid w:val="00D6335C"/>
    <w:rsid w:val="00D63F2B"/>
    <w:rsid w:val="00D67268"/>
    <w:rsid w:val="00D67BAA"/>
    <w:rsid w:val="00D741A1"/>
    <w:rsid w:val="00D77516"/>
    <w:rsid w:val="00D77BDB"/>
    <w:rsid w:val="00D811AE"/>
    <w:rsid w:val="00D8156F"/>
    <w:rsid w:val="00D83299"/>
    <w:rsid w:val="00D846E8"/>
    <w:rsid w:val="00D86B42"/>
    <w:rsid w:val="00D907AB"/>
    <w:rsid w:val="00D93E6B"/>
    <w:rsid w:val="00D95E27"/>
    <w:rsid w:val="00D973C0"/>
    <w:rsid w:val="00D9772E"/>
    <w:rsid w:val="00D9784A"/>
    <w:rsid w:val="00DB39AB"/>
    <w:rsid w:val="00DB460D"/>
    <w:rsid w:val="00DC35B1"/>
    <w:rsid w:val="00DD0804"/>
    <w:rsid w:val="00DD1373"/>
    <w:rsid w:val="00DD2AE9"/>
    <w:rsid w:val="00DD47D5"/>
    <w:rsid w:val="00DD4FB5"/>
    <w:rsid w:val="00DD5D07"/>
    <w:rsid w:val="00DD7722"/>
    <w:rsid w:val="00DE1103"/>
    <w:rsid w:val="00DE2E74"/>
    <w:rsid w:val="00DE6A7E"/>
    <w:rsid w:val="00E01790"/>
    <w:rsid w:val="00E06E48"/>
    <w:rsid w:val="00E07BC2"/>
    <w:rsid w:val="00E1058B"/>
    <w:rsid w:val="00E1093E"/>
    <w:rsid w:val="00E114DE"/>
    <w:rsid w:val="00E139EE"/>
    <w:rsid w:val="00E140DD"/>
    <w:rsid w:val="00E1530D"/>
    <w:rsid w:val="00E20983"/>
    <w:rsid w:val="00E273AA"/>
    <w:rsid w:val="00E279DE"/>
    <w:rsid w:val="00E33AE4"/>
    <w:rsid w:val="00E36D69"/>
    <w:rsid w:val="00E36FFF"/>
    <w:rsid w:val="00E37B97"/>
    <w:rsid w:val="00E47DFB"/>
    <w:rsid w:val="00E548C6"/>
    <w:rsid w:val="00E5492A"/>
    <w:rsid w:val="00E5548B"/>
    <w:rsid w:val="00E55EE9"/>
    <w:rsid w:val="00E56BEF"/>
    <w:rsid w:val="00E6045F"/>
    <w:rsid w:val="00E609F3"/>
    <w:rsid w:val="00E6171B"/>
    <w:rsid w:val="00E65347"/>
    <w:rsid w:val="00E679F5"/>
    <w:rsid w:val="00E70B12"/>
    <w:rsid w:val="00E70F27"/>
    <w:rsid w:val="00E7149C"/>
    <w:rsid w:val="00E761C9"/>
    <w:rsid w:val="00E77B39"/>
    <w:rsid w:val="00E8042A"/>
    <w:rsid w:val="00E82632"/>
    <w:rsid w:val="00E83FCA"/>
    <w:rsid w:val="00E867A4"/>
    <w:rsid w:val="00E90564"/>
    <w:rsid w:val="00E95334"/>
    <w:rsid w:val="00EA080A"/>
    <w:rsid w:val="00EA21FD"/>
    <w:rsid w:val="00EA30A6"/>
    <w:rsid w:val="00EB1F50"/>
    <w:rsid w:val="00EB4058"/>
    <w:rsid w:val="00EB510C"/>
    <w:rsid w:val="00EC178D"/>
    <w:rsid w:val="00EC22B7"/>
    <w:rsid w:val="00EC38AC"/>
    <w:rsid w:val="00EC4AE4"/>
    <w:rsid w:val="00EC505B"/>
    <w:rsid w:val="00ED0008"/>
    <w:rsid w:val="00ED00C4"/>
    <w:rsid w:val="00ED2D71"/>
    <w:rsid w:val="00ED44AC"/>
    <w:rsid w:val="00EE0374"/>
    <w:rsid w:val="00EE3931"/>
    <w:rsid w:val="00EE5A7A"/>
    <w:rsid w:val="00EF3540"/>
    <w:rsid w:val="00EF514C"/>
    <w:rsid w:val="00EF5D8F"/>
    <w:rsid w:val="00F0029C"/>
    <w:rsid w:val="00F00FB8"/>
    <w:rsid w:val="00F01D08"/>
    <w:rsid w:val="00F05C0C"/>
    <w:rsid w:val="00F07DA1"/>
    <w:rsid w:val="00F10FCC"/>
    <w:rsid w:val="00F165BC"/>
    <w:rsid w:val="00F17537"/>
    <w:rsid w:val="00F209F8"/>
    <w:rsid w:val="00F21348"/>
    <w:rsid w:val="00F233F6"/>
    <w:rsid w:val="00F260DB"/>
    <w:rsid w:val="00F26413"/>
    <w:rsid w:val="00F33C9D"/>
    <w:rsid w:val="00F33F91"/>
    <w:rsid w:val="00F3430C"/>
    <w:rsid w:val="00F37263"/>
    <w:rsid w:val="00F37D23"/>
    <w:rsid w:val="00F4039E"/>
    <w:rsid w:val="00F419A4"/>
    <w:rsid w:val="00F41A50"/>
    <w:rsid w:val="00F42DB2"/>
    <w:rsid w:val="00F47DEC"/>
    <w:rsid w:val="00F5105B"/>
    <w:rsid w:val="00F510B9"/>
    <w:rsid w:val="00F56F24"/>
    <w:rsid w:val="00F576F0"/>
    <w:rsid w:val="00F57FD6"/>
    <w:rsid w:val="00F60329"/>
    <w:rsid w:val="00F60B5A"/>
    <w:rsid w:val="00F62A69"/>
    <w:rsid w:val="00F64287"/>
    <w:rsid w:val="00F642C8"/>
    <w:rsid w:val="00F65122"/>
    <w:rsid w:val="00F72B34"/>
    <w:rsid w:val="00F72C24"/>
    <w:rsid w:val="00F737EB"/>
    <w:rsid w:val="00F739C1"/>
    <w:rsid w:val="00F756C4"/>
    <w:rsid w:val="00F801EB"/>
    <w:rsid w:val="00F90B31"/>
    <w:rsid w:val="00F9461B"/>
    <w:rsid w:val="00F97897"/>
    <w:rsid w:val="00FA0681"/>
    <w:rsid w:val="00FA1601"/>
    <w:rsid w:val="00FA2B9D"/>
    <w:rsid w:val="00FA5036"/>
    <w:rsid w:val="00FB00D6"/>
    <w:rsid w:val="00FB01CD"/>
    <w:rsid w:val="00FB112B"/>
    <w:rsid w:val="00FB3A9D"/>
    <w:rsid w:val="00FB4BEA"/>
    <w:rsid w:val="00FB7CE5"/>
    <w:rsid w:val="00FC16AB"/>
    <w:rsid w:val="00FC372F"/>
    <w:rsid w:val="00FC4C42"/>
    <w:rsid w:val="00FC5116"/>
    <w:rsid w:val="00FC59E3"/>
    <w:rsid w:val="00FC624E"/>
    <w:rsid w:val="00FD566C"/>
    <w:rsid w:val="00FD56CE"/>
    <w:rsid w:val="00FD6A61"/>
    <w:rsid w:val="00FD71AE"/>
    <w:rsid w:val="00FE23D0"/>
    <w:rsid w:val="00FE5779"/>
    <w:rsid w:val="00FE65EA"/>
    <w:rsid w:val="00FF032A"/>
    <w:rsid w:val="00FF0E3A"/>
    <w:rsid w:val="00FF24CD"/>
    <w:rsid w:val="00FF2ED8"/>
    <w:rsid w:val="00FF2FB7"/>
    <w:rsid w:val="00FF5AB1"/>
    <w:rsid w:val="00FF7BDC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93318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  <w:lang w:val="x-none" w:eastAsia="x-none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link w:val="a6"/>
    <w:pPr>
      <w:ind w:left="720"/>
    </w:pPr>
    <w:rPr>
      <w:szCs w:val="20"/>
      <w:lang w:val="x-none" w:eastAsia="x-none"/>
    </w:rPr>
  </w:style>
  <w:style w:type="paragraph" w:styleId="a7">
    <w:name w:val="List"/>
    <w:basedOn w:val="a"/>
    <w:pPr>
      <w:ind w:left="283" w:hanging="283"/>
    </w:pPr>
    <w:rPr>
      <w:sz w:val="20"/>
      <w:szCs w:val="20"/>
    </w:rPr>
  </w:style>
  <w:style w:type="paragraph" w:styleId="a8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  <w:lang w:val="x-none" w:eastAsia="x-none"/>
    </w:rPr>
  </w:style>
  <w:style w:type="paragraph" w:customStyle="1" w:styleId="220">
    <w:name w:val="Заголовок 2.Заголовок 2 Знак"/>
    <w:basedOn w:val="a"/>
    <w:next w:val="a"/>
    <w:rsid w:val="003E001B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customStyle="1" w:styleId="40">
    <w:name w:val="Заголовок 4 Знак"/>
    <w:link w:val="4"/>
    <w:rsid w:val="007A6649"/>
    <w:rPr>
      <w:b/>
      <w:bCs/>
      <w:sz w:val="24"/>
      <w:szCs w:val="24"/>
    </w:rPr>
  </w:style>
  <w:style w:type="character" w:customStyle="1" w:styleId="24">
    <w:name w:val="Основной текст с отступом 2 Знак"/>
    <w:link w:val="23"/>
    <w:rsid w:val="007A6649"/>
    <w:rPr>
      <w:b/>
      <w:sz w:val="24"/>
      <w:szCs w:val="24"/>
    </w:rPr>
  </w:style>
  <w:style w:type="table" w:styleId="ad">
    <w:name w:val="Table Grid"/>
    <w:basedOn w:val="a1"/>
    <w:rsid w:val="00476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semiHidden/>
    <w:rsid w:val="00D6726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567CF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A567CF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uiPriority w:val="9"/>
    <w:rsid w:val="0093318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f1">
    <w:name w:val="Hyperlink"/>
    <w:uiPriority w:val="99"/>
    <w:semiHidden/>
    <w:unhideWhenUsed/>
    <w:rsid w:val="00E95334"/>
    <w:rPr>
      <w:color w:val="0000CC"/>
      <w:u w:val="single"/>
    </w:rPr>
  </w:style>
  <w:style w:type="character" w:customStyle="1" w:styleId="b-serp-urlitem1">
    <w:name w:val="b-serp-url__item1"/>
    <w:rsid w:val="00E95334"/>
    <w:rPr>
      <w:vanish w:val="0"/>
      <w:webHidden w:val="0"/>
      <w:specVanish w:val="0"/>
    </w:rPr>
  </w:style>
  <w:style w:type="character" w:customStyle="1" w:styleId="a6">
    <w:name w:val="Основной текст с отступом Знак"/>
    <w:link w:val="a5"/>
    <w:rsid w:val="002D2C74"/>
    <w:rPr>
      <w:sz w:val="24"/>
    </w:rPr>
  </w:style>
  <w:style w:type="character" w:styleId="af2">
    <w:name w:val="Strong"/>
    <w:uiPriority w:val="22"/>
    <w:qFormat/>
    <w:rsid w:val="006850EC"/>
    <w:rPr>
      <w:b/>
      <w:bCs/>
    </w:rPr>
  </w:style>
  <w:style w:type="character" w:customStyle="1" w:styleId="21">
    <w:name w:val="Основной текст 2 Знак"/>
    <w:link w:val="20"/>
    <w:rsid w:val="00FF24CD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93318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  <w:lang w:val="x-none" w:eastAsia="x-none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link w:val="a6"/>
    <w:pPr>
      <w:ind w:left="720"/>
    </w:pPr>
    <w:rPr>
      <w:szCs w:val="20"/>
      <w:lang w:val="x-none" w:eastAsia="x-none"/>
    </w:rPr>
  </w:style>
  <w:style w:type="paragraph" w:styleId="a7">
    <w:name w:val="List"/>
    <w:basedOn w:val="a"/>
    <w:pPr>
      <w:ind w:left="283" w:hanging="283"/>
    </w:pPr>
    <w:rPr>
      <w:sz w:val="20"/>
      <w:szCs w:val="20"/>
    </w:rPr>
  </w:style>
  <w:style w:type="paragraph" w:styleId="a8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  <w:lang w:val="x-none" w:eastAsia="x-none"/>
    </w:rPr>
  </w:style>
  <w:style w:type="paragraph" w:customStyle="1" w:styleId="220">
    <w:name w:val="Заголовок 2.Заголовок 2 Знак"/>
    <w:basedOn w:val="a"/>
    <w:next w:val="a"/>
    <w:rsid w:val="003E001B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customStyle="1" w:styleId="40">
    <w:name w:val="Заголовок 4 Знак"/>
    <w:link w:val="4"/>
    <w:rsid w:val="007A6649"/>
    <w:rPr>
      <w:b/>
      <w:bCs/>
      <w:sz w:val="24"/>
      <w:szCs w:val="24"/>
    </w:rPr>
  </w:style>
  <w:style w:type="character" w:customStyle="1" w:styleId="24">
    <w:name w:val="Основной текст с отступом 2 Знак"/>
    <w:link w:val="23"/>
    <w:rsid w:val="007A6649"/>
    <w:rPr>
      <w:b/>
      <w:sz w:val="24"/>
      <w:szCs w:val="24"/>
    </w:rPr>
  </w:style>
  <w:style w:type="table" w:styleId="ad">
    <w:name w:val="Table Grid"/>
    <w:basedOn w:val="a1"/>
    <w:rsid w:val="00476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semiHidden/>
    <w:rsid w:val="00D6726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567CF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A567CF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uiPriority w:val="9"/>
    <w:rsid w:val="0093318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f1">
    <w:name w:val="Hyperlink"/>
    <w:uiPriority w:val="99"/>
    <w:semiHidden/>
    <w:unhideWhenUsed/>
    <w:rsid w:val="00E95334"/>
    <w:rPr>
      <w:color w:val="0000CC"/>
      <w:u w:val="single"/>
    </w:rPr>
  </w:style>
  <w:style w:type="character" w:customStyle="1" w:styleId="b-serp-urlitem1">
    <w:name w:val="b-serp-url__item1"/>
    <w:rsid w:val="00E95334"/>
    <w:rPr>
      <w:vanish w:val="0"/>
      <w:webHidden w:val="0"/>
      <w:specVanish w:val="0"/>
    </w:rPr>
  </w:style>
  <w:style w:type="character" w:customStyle="1" w:styleId="a6">
    <w:name w:val="Основной текст с отступом Знак"/>
    <w:link w:val="a5"/>
    <w:rsid w:val="002D2C74"/>
    <w:rPr>
      <w:sz w:val="24"/>
    </w:rPr>
  </w:style>
  <w:style w:type="character" w:styleId="af2">
    <w:name w:val="Strong"/>
    <w:uiPriority w:val="22"/>
    <w:qFormat/>
    <w:rsid w:val="006850EC"/>
    <w:rPr>
      <w:b/>
      <w:bCs/>
    </w:rPr>
  </w:style>
  <w:style w:type="character" w:customStyle="1" w:styleId="21">
    <w:name w:val="Основной текст 2 Знак"/>
    <w:link w:val="20"/>
    <w:rsid w:val="00FF24C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B5436-26F6-4939-A1F3-20A9F976F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1876</Words>
  <Characters>13723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4</cp:revision>
  <cp:lastPrinted>2014-04-24T11:55:00Z</cp:lastPrinted>
  <dcterms:created xsi:type="dcterms:W3CDTF">2014-04-24T11:52:00Z</dcterms:created>
  <dcterms:modified xsi:type="dcterms:W3CDTF">2014-05-23T10:24:00Z</dcterms:modified>
</cp:coreProperties>
</file>